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F4A88F" w14:textId="77777777" w:rsidR="00BF3120" w:rsidRPr="00BF3120" w:rsidRDefault="00BF3120" w:rsidP="00BF31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</w:pPr>
      <w:r w:rsidRPr="00BF312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v-LV"/>
          <w14:ligatures w14:val="none"/>
        </w:rPr>
        <w:t>Pacientu interšu aizstāvības semināri reģionos- “Esi informēts un drošs!”</w:t>
      </w:r>
    </w:p>
    <w:p w14:paraId="4F497564" w14:textId="77777777" w:rsidR="00BF3120" w:rsidRPr="00BF3120" w:rsidRDefault="00BF3120" w:rsidP="00BF31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</w:pPr>
    </w:p>
    <w:p w14:paraId="207B27E3" w14:textId="77777777" w:rsidR="00BD7401" w:rsidRPr="00BD7401" w:rsidRDefault="00BD7401" w:rsidP="00BD740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</w:pPr>
      <w:r w:rsidRPr="00BD740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v-LV"/>
          <w14:ligatures w14:val="none"/>
        </w:rPr>
        <w:t>Semināru programma </w:t>
      </w:r>
    </w:p>
    <w:p w14:paraId="2FB5EDA8" w14:textId="19EF24FC" w:rsidR="00BD7401" w:rsidRPr="00BD7401" w:rsidRDefault="008C5B1D" w:rsidP="00BD740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v-LV"/>
          <w14:ligatures w14:val="none"/>
        </w:rPr>
        <w:t xml:space="preserve">18.09., Liepājas iela 4, Daugavpils </w:t>
      </w:r>
      <w:bookmarkStart w:id="0" w:name="_GoBack"/>
      <w:bookmarkEnd w:id="0"/>
    </w:p>
    <w:p w14:paraId="716B16BA" w14:textId="77777777" w:rsidR="00BD7401" w:rsidRPr="00BD7401" w:rsidRDefault="00BD7401" w:rsidP="00BD740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"/>
        <w:gridCol w:w="4249"/>
        <w:gridCol w:w="4319"/>
      </w:tblGrid>
      <w:tr w:rsidR="00BD7401" w:rsidRPr="00BD7401" w14:paraId="7D5569BC" w14:textId="77777777" w:rsidTr="00BD740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53CF76" w14:textId="77777777" w:rsidR="00BD7401" w:rsidRPr="00BD7401" w:rsidRDefault="00BD7401" w:rsidP="00BD7401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D7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Laiks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4ABF4E" w14:textId="77777777" w:rsidR="00BD7401" w:rsidRPr="00BD7401" w:rsidRDefault="00BD7401" w:rsidP="00BD7401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D7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Saturs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99DA37" w14:textId="77777777" w:rsidR="00BD7401" w:rsidRPr="00BD7401" w:rsidRDefault="00BD7401" w:rsidP="00BD7401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D7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Lektors</w:t>
            </w:r>
          </w:p>
        </w:tc>
      </w:tr>
      <w:tr w:rsidR="00BD7401" w:rsidRPr="00BD7401" w14:paraId="1E8F7456" w14:textId="77777777" w:rsidTr="00BD740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C657DE" w14:textId="77777777" w:rsidR="00BD7401" w:rsidRPr="00BD7401" w:rsidRDefault="00BD7401" w:rsidP="00BD7401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D7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10:30 - 11:00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25C22D" w14:textId="77777777" w:rsidR="00BD7401" w:rsidRPr="00BD7401" w:rsidRDefault="00BD7401" w:rsidP="00BD7401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D7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Ierašananās, dalībnieku reģistrācija, rīta kafija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973315" w14:textId="77777777" w:rsidR="00BD7401" w:rsidRPr="00BD7401" w:rsidRDefault="00BD7401" w:rsidP="00BD7401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D740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Jūlija Dmitrijeva</w:t>
            </w:r>
            <w:r w:rsidRPr="00BD7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, “Dzīvības koks”</w:t>
            </w:r>
          </w:p>
        </w:tc>
      </w:tr>
      <w:tr w:rsidR="00BD7401" w:rsidRPr="00BD7401" w14:paraId="598FD2D5" w14:textId="77777777" w:rsidTr="00BD740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6EDA91" w14:textId="77777777" w:rsidR="00BD7401" w:rsidRPr="00BD7401" w:rsidRDefault="00BD7401" w:rsidP="00BD7401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D7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11:00 - 11:15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C39F8E" w14:textId="67BD2467" w:rsidR="00BD7401" w:rsidRPr="00BD7401" w:rsidRDefault="00BD7401" w:rsidP="00BD7401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D7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Ievads un iepazīšanās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- ieskats pacientu aptaujas rezultātos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CCCAE0" w14:textId="77777777" w:rsidR="00BD7401" w:rsidRPr="00BD7401" w:rsidRDefault="00BD7401" w:rsidP="00BD7401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D740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Jūlija Dmitrijeva</w:t>
            </w:r>
            <w:r w:rsidRPr="00BD7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, “”Dzīvības koks”</w:t>
            </w:r>
          </w:p>
        </w:tc>
      </w:tr>
      <w:tr w:rsidR="00BD7401" w:rsidRPr="00BD7401" w14:paraId="42420E47" w14:textId="77777777" w:rsidTr="00BD740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981EF3" w14:textId="77777777" w:rsidR="00BD7401" w:rsidRPr="00BD7401" w:rsidRDefault="00BD7401" w:rsidP="00BD7401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D7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11:15 -12:15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380709" w14:textId="77777777" w:rsidR="00FF7B53" w:rsidRDefault="00FF7B53" w:rsidP="00FF7B53">
            <w:pPr>
              <w:pStyle w:val="HTMLPreformatted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>Ieskats pacienta tiesībās.</w:t>
            </w:r>
          </w:p>
          <w:p w14:paraId="4172BC76" w14:textId="77777777" w:rsidR="00FF7B53" w:rsidRDefault="00FF7B53" w:rsidP="00FF7B53">
            <w:pPr>
              <w:pStyle w:val="HTMLPreformatted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lv-LV"/>
              </w:rPr>
              <w:t xml:space="preserve">Par 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pacienta tiesībām uz veselību -  no cilvēktiesību un labas pārvaldības principa aspekta</w:t>
            </w:r>
          </w:p>
          <w:p w14:paraId="1DFFB4E2" w14:textId="33894C11" w:rsidR="00BD7401" w:rsidRPr="00BD7401" w:rsidRDefault="00BD7401" w:rsidP="00BD7401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CB1246" w14:textId="77777777" w:rsidR="00BD7401" w:rsidRPr="00BD7401" w:rsidRDefault="00BD7401" w:rsidP="00BD74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D740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Elīna Ūsiņa,</w:t>
            </w:r>
            <w:r w:rsidRPr="00BD7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 xml:space="preserve"> Tiesībsarga biroja Sociālo, ekonomisko un kultūras tiesību nodaļas juriudiskā padomniece</w:t>
            </w:r>
          </w:p>
          <w:p w14:paraId="0A88EEE9" w14:textId="0830B393" w:rsidR="00BD7401" w:rsidRPr="00BD7401" w:rsidRDefault="00BD7401" w:rsidP="00BD7401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D740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Ilona Lošaka</w:t>
            </w:r>
            <w:r w:rsidRPr="00BD7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, Tiesībsarga biroja Sociālo, ekonomisko u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n kultūras tiesību nodaļas juri</w:t>
            </w:r>
            <w:r w:rsidRPr="00BD7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diskā padomniece</w:t>
            </w:r>
          </w:p>
        </w:tc>
      </w:tr>
      <w:tr w:rsidR="00BD7401" w:rsidRPr="00BD7401" w14:paraId="7FB4F36D" w14:textId="77777777" w:rsidTr="00BD740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2A8505" w14:textId="77777777" w:rsidR="00BD7401" w:rsidRPr="00BD7401" w:rsidRDefault="00BD7401" w:rsidP="00BD7401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D7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12:15 - 13:00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3DF8BE" w14:textId="77777777" w:rsidR="00BD7401" w:rsidRPr="00BD7401" w:rsidRDefault="00BD7401" w:rsidP="00BD7401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D7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Gadījumu analīze - interaktīva sadaļa- dalībnieku viedoklis un speciālista atbilde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7C6877" w14:textId="77777777" w:rsidR="00BD7401" w:rsidRDefault="00BD7401" w:rsidP="00BD74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</w:pPr>
            <w:r w:rsidRPr="00BD740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Elīna Ūsiņa,</w:t>
            </w:r>
            <w:r w:rsidRPr="00BD7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 xml:space="preserve"> Tiesībsarga biroja Sociālo, ekonomisko un kultūras tiesību nodaļas juriudiskā padomniece</w:t>
            </w:r>
          </w:p>
          <w:p w14:paraId="267F60E5" w14:textId="4F65BFEE" w:rsidR="00BD7401" w:rsidRPr="00BD7401" w:rsidRDefault="00BD7401" w:rsidP="00BD74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D740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Ilona Lošaka</w:t>
            </w:r>
            <w:r w:rsidRPr="00BD7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, Tiesībsarga biroja Sociālo, ekonomisko u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n kultūras tiesību nodaļas juri</w:t>
            </w:r>
            <w:r w:rsidRPr="00BD7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diskā padomniece</w:t>
            </w:r>
          </w:p>
        </w:tc>
      </w:tr>
      <w:tr w:rsidR="00BD7401" w:rsidRPr="00BD7401" w14:paraId="25EFF10A" w14:textId="77777777" w:rsidTr="00BD740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EB8C50" w14:textId="77777777" w:rsidR="00BD7401" w:rsidRPr="00BD7401" w:rsidRDefault="00BD7401" w:rsidP="00BD7401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D7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13:00 - 13:30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72D2AB" w14:textId="77777777" w:rsidR="00BD7401" w:rsidRPr="00BD7401" w:rsidRDefault="00BD7401" w:rsidP="00BD7401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D7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Kafijas pauze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08E2C2" w14:textId="77777777" w:rsidR="00BD7401" w:rsidRPr="00BD7401" w:rsidRDefault="00BD7401" w:rsidP="00BD74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</w:p>
        </w:tc>
      </w:tr>
      <w:tr w:rsidR="00BD7401" w:rsidRPr="00BD7401" w14:paraId="4D88DCC7" w14:textId="77777777" w:rsidTr="00BD740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FEC7D5" w14:textId="77777777" w:rsidR="00BD7401" w:rsidRPr="00BD7401" w:rsidRDefault="00BD7401" w:rsidP="00BD7401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D7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13:30 - 14:30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44D686" w14:textId="77777777" w:rsidR="00BD7401" w:rsidRPr="00BD7401" w:rsidRDefault="00BD7401" w:rsidP="00BD74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v-LV"/>
                <w14:ligatures w14:val="none"/>
              </w:rPr>
            </w:pPr>
            <w:r w:rsidRPr="00BD740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Pacienta iespējas un izaicinājumi. Ko darīt, ja neesi apmierināts ar ārstēšanu? </w:t>
            </w:r>
          </w:p>
          <w:p w14:paraId="70E6A998" w14:textId="77777777" w:rsidR="00BD7401" w:rsidRPr="00BD7401" w:rsidRDefault="00BD7401" w:rsidP="00BD7401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D7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Pacientu vārdnīca - informēta piekrišana, otrā ārsta viedoklis, klīniskie pētījumi u.c.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374D7E" w14:textId="77777777" w:rsidR="00BD7401" w:rsidRPr="00BF3120" w:rsidRDefault="00BD7401" w:rsidP="00BD74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F312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Marta Augucēviča,</w:t>
            </w:r>
            <w:r w:rsidRPr="00BF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 xml:space="preserve"> </w:t>
            </w:r>
            <w:r w:rsidRPr="00BF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val="lv-LV"/>
                <w14:ligatures w14:val="none"/>
              </w:rPr>
              <w:t>Latvijas Reto slimību alianses projektu eksperte</w:t>
            </w:r>
          </w:p>
          <w:p w14:paraId="5C052C7F" w14:textId="62087B5B" w:rsidR="00BD7401" w:rsidRPr="00BD7401" w:rsidRDefault="00BD7401" w:rsidP="00BD7401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F312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Ieva Plūme</w:t>
            </w:r>
            <w:r w:rsidRPr="00BF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, Latvijas Reto slimību alianses valdes locekle</w:t>
            </w:r>
          </w:p>
        </w:tc>
      </w:tr>
      <w:tr w:rsidR="00BD7401" w:rsidRPr="00BD7401" w14:paraId="4093A7E5" w14:textId="77777777" w:rsidTr="00BD740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8A9390" w14:textId="77777777" w:rsidR="00BD7401" w:rsidRPr="00BD7401" w:rsidRDefault="00BD7401" w:rsidP="00BD7401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D7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14:30 - 15:15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4BC9E9" w14:textId="77777777" w:rsidR="00BD7401" w:rsidRPr="00BD7401" w:rsidRDefault="00BD7401" w:rsidP="00BD7401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D7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Gadījumu analīze - interaktīva sadaļa - dalībnieku viedoklis un speciālista atbilde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402A9C" w14:textId="77777777" w:rsidR="00BD7401" w:rsidRPr="00BF3120" w:rsidRDefault="00BD7401" w:rsidP="00BD74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F312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Marta Augucēviča,</w:t>
            </w:r>
            <w:r w:rsidRPr="00BF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 xml:space="preserve"> </w:t>
            </w:r>
            <w:r w:rsidRPr="00BF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val="lv-LV"/>
                <w14:ligatures w14:val="none"/>
              </w:rPr>
              <w:t>Latvijas Reto slimību alianses projektu eksperte</w:t>
            </w:r>
          </w:p>
          <w:p w14:paraId="3F8DDE3D" w14:textId="0E876566" w:rsidR="00BD7401" w:rsidRPr="00BD7401" w:rsidRDefault="00BD7401" w:rsidP="00BD7401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F312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Ieva Plūme</w:t>
            </w:r>
            <w:r w:rsidRPr="00BF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, Latvijas Reto slimību alianses valdes locekle</w:t>
            </w:r>
          </w:p>
        </w:tc>
      </w:tr>
      <w:tr w:rsidR="00BD7401" w:rsidRPr="00BD7401" w14:paraId="1887D1C2" w14:textId="77777777" w:rsidTr="00BD740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9CDEF2" w14:textId="77777777" w:rsidR="00BD7401" w:rsidRPr="00BD7401" w:rsidRDefault="00BD7401" w:rsidP="00BD7401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D7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15:15 - 15:30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21D330" w14:textId="77777777" w:rsidR="00BD7401" w:rsidRPr="00BD7401" w:rsidRDefault="00BD7401" w:rsidP="00BD7401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D7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Kafijas pauze/ noslēgums/sarunas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AFBA38" w14:textId="77777777" w:rsidR="00BD7401" w:rsidRPr="00BD7401" w:rsidRDefault="00BD7401" w:rsidP="00BD74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</w:p>
        </w:tc>
      </w:tr>
    </w:tbl>
    <w:p w14:paraId="5F41791B" w14:textId="77777777" w:rsidR="00937CEA" w:rsidRPr="00BD7401" w:rsidRDefault="00937CEA" w:rsidP="00BD740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v-LV"/>
        </w:rPr>
      </w:pPr>
    </w:p>
    <w:sectPr w:rsidR="00937CEA" w:rsidRPr="00BD740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3E1"/>
    <w:rsid w:val="001A2599"/>
    <w:rsid w:val="001B45BE"/>
    <w:rsid w:val="003539E8"/>
    <w:rsid w:val="003825FD"/>
    <w:rsid w:val="004521E1"/>
    <w:rsid w:val="004D5B6E"/>
    <w:rsid w:val="006A7F69"/>
    <w:rsid w:val="008C5B1D"/>
    <w:rsid w:val="00937CEA"/>
    <w:rsid w:val="009A06D1"/>
    <w:rsid w:val="009D5AFF"/>
    <w:rsid w:val="00AB01EE"/>
    <w:rsid w:val="00BD7401"/>
    <w:rsid w:val="00BF3120"/>
    <w:rsid w:val="00BF63E1"/>
    <w:rsid w:val="00DE3778"/>
    <w:rsid w:val="00DF764E"/>
    <w:rsid w:val="00E04849"/>
    <w:rsid w:val="00FF7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6299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37C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F7B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F7B53"/>
    <w:rPr>
      <w:rFonts w:ascii="Courier New" w:eastAsia="Times New Roman" w:hAnsi="Courier New" w:cs="Courier New"/>
      <w:kern w:val="0"/>
      <w:sz w:val="20"/>
      <w:szCs w:val="20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37C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F7B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F7B53"/>
    <w:rPr>
      <w:rFonts w:ascii="Courier New" w:eastAsia="Times New Roman" w:hAnsi="Courier New" w:cs="Courier New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00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1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396512">
          <w:marLeft w:val="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68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Amber Beverage group</Company>
  <LinksUpToDate>false</LinksUpToDate>
  <CharactersWithSpaces>1616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Julija Dmitrijeva</dc:creator>
  <cp:lastModifiedBy>Gunita</cp:lastModifiedBy>
  <cp:revision>5</cp:revision>
  <dcterms:created xsi:type="dcterms:W3CDTF">2024-08-26T09:48:00Z</dcterms:created>
  <dcterms:modified xsi:type="dcterms:W3CDTF">2024-09-10T09:01:00Z</dcterms:modified>
</cp:coreProperties>
</file>