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4A88F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F31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Pacientu interšu aizstāvības semināri reģionos- “Esi informēts un drošs!”</w:t>
      </w:r>
    </w:p>
    <w:p w14:paraId="4F497564" w14:textId="77777777" w:rsidR="00BF3120" w:rsidRPr="00BF3120" w:rsidRDefault="00BF3120" w:rsidP="00BF31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207B27E3" w14:textId="77777777" w:rsidR="00BD7401" w:rsidRPr="00BD7401" w:rsidRDefault="00BD7401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BD7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Semināru programma </w:t>
      </w:r>
    </w:p>
    <w:p w14:paraId="2FB5EDA8" w14:textId="7850D186" w:rsidR="00BD7401" w:rsidRPr="00BD7401" w:rsidRDefault="00373EB2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Jelgava, 25.09</w:t>
      </w:r>
      <w:r w:rsidR="006E14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v-LV"/>
          <w14:ligatures w14:val="none"/>
        </w:rPr>
        <w:t>. (semināra vieta tiks precizēta)</w:t>
      </w:r>
    </w:p>
    <w:p w14:paraId="716B16BA" w14:textId="77777777" w:rsidR="00BD7401" w:rsidRPr="00BD7401" w:rsidRDefault="00BD7401" w:rsidP="00BD74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"/>
        <w:gridCol w:w="4411"/>
        <w:gridCol w:w="4150"/>
      </w:tblGrid>
      <w:tr w:rsidR="00BD7401" w:rsidRPr="00BD7401" w14:paraId="7D5569BC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3CF76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Laiks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ABF4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Saturs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9DA37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Lektors</w:t>
            </w:r>
          </w:p>
        </w:tc>
      </w:tr>
      <w:tr w:rsidR="00BD7401" w:rsidRPr="00BD7401" w14:paraId="1E8F7456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657D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10:30 - 11:00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5C22D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Ierašananās, dalībnieku reģistrācija, rīta kafija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73315" w14:textId="0664F49D" w:rsidR="00BD7401" w:rsidRPr="00BD7401" w:rsidRDefault="00372382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Pleša</w:t>
            </w:r>
            <w:r w:rsidR="00BD7401"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“Dzīvības koks”</w:t>
            </w:r>
          </w:p>
        </w:tc>
      </w:tr>
      <w:tr w:rsidR="00BD7401" w:rsidRPr="00BD7401" w14:paraId="598FD2D5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EDA91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11:00 - 11:15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39F8E" w14:textId="67BD246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Ievads un iepazīšanās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- ieskats pacientu aptaujas rezultātos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CCAE0" w14:textId="20A29D54" w:rsidR="00BD7401" w:rsidRPr="00BD7401" w:rsidRDefault="00372382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Ieva Pleša</w:t>
            </w:r>
            <w:bookmarkStart w:id="0" w:name="_GoBack"/>
            <w:bookmarkEnd w:id="0"/>
            <w:r w:rsidR="00BD7401"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“”Dzīvības koks”</w:t>
            </w:r>
          </w:p>
        </w:tc>
      </w:tr>
      <w:tr w:rsidR="00BD7401" w:rsidRPr="00BD7401" w14:paraId="42420E47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81EF3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11:15 -12:15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84DDB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Lasīsim Pacientu tiesību likumu?</w:t>
            </w:r>
          </w:p>
          <w:p w14:paraId="1DFFB4E2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Galvenie uzsvari, kam parasti nepievēršam uzmanību?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B1246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0A88EEE9" w14:textId="0830B393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D7401" w:rsidRPr="00BD7401" w14:paraId="7FB4F36D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A850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12:15 - 13:00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DF8BE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sadaļa- dalībnieku viedoklis un speciālista atbilde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C6877" w14:textId="77777777" w:rsid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Elīna Ūsiņa,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Tiesībsarga biroja Sociālo, ekonomisko un kultūras tiesību nodaļas juriudiskā padomniece</w:t>
            </w:r>
          </w:p>
          <w:p w14:paraId="267F60E5" w14:textId="4F65BFEE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Ilona Lošaka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 Tiesībsarga biroja Sociālo, ekonomisko 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n kultūras tiesību nodaļas juri</w:t>
            </w: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diskā padomniece</w:t>
            </w:r>
          </w:p>
        </w:tc>
      </w:tr>
      <w:tr w:rsidR="00BD7401" w:rsidRPr="00BD7401" w14:paraId="25EFF10A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B8C5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13:00 - 13:30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2D2AB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8E2C2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  <w:tr w:rsidR="00BD7401" w:rsidRPr="00BD7401" w14:paraId="4D88DCC7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EC7D5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13:30 - 14:30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44D686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Pacienta iespējas un izaicinājumi. Ko darīt, ja neesi apmierināts ar ārstēšanu? </w:t>
            </w:r>
          </w:p>
          <w:p w14:paraId="70E6A998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Pacientu vārdnīca - informēta piekrišana, otrā ārsta viedoklis, klīniskie pētījumi u.c.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74D7E" w14:textId="4E368870" w:rsidR="00BD7401" w:rsidRPr="00BF3120" w:rsidRDefault="009B134D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Baiba Ziemele</w:t>
            </w:r>
            <w:r w:rsidR="00BD7401"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</w:t>
            </w:r>
            <w:r w:rsidR="00BD7401"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="00BD7401"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 xml:space="preserve">Latvijas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Pacientu organizāciju tīkla valdes locekle</w:t>
            </w:r>
          </w:p>
          <w:p w14:paraId="5C052C7F" w14:textId="02894120" w:rsidR="00BD7401" w:rsidRPr="00BD7401" w:rsidRDefault="009B134D" w:rsidP="009B134D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="00BD7401"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“Dzīvības koks” starptautiskās sadarbības eksperte</w:t>
            </w:r>
          </w:p>
        </w:tc>
      </w:tr>
      <w:tr w:rsidR="00BD7401" w:rsidRPr="00BD7401" w14:paraId="4093A7E5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A939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14:30 - 15:15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BC9E9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Gadījumu analīze - interaktīva sadaļa - dalībnieku viedoklis un speciālista atbilde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2A8181" w14:textId="77777777" w:rsidR="009B134D" w:rsidRPr="00BF3120" w:rsidRDefault="009B134D" w:rsidP="009B13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Baiba Ziemele</w:t>
            </w:r>
            <w:r w:rsidRPr="00BF3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,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 xml:space="preserve">Latvijas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val="lv-LV"/>
                <w14:ligatures w14:val="none"/>
              </w:rPr>
              <w:t>Pacientu organizāciju tīkla valdes locekle</w:t>
            </w:r>
          </w:p>
          <w:p w14:paraId="3F8DDE3D" w14:textId="77B6F991" w:rsidR="00BD7401" w:rsidRPr="00BD7401" w:rsidRDefault="009B134D" w:rsidP="009B134D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Jūlija Dmitrijeva</w:t>
            </w:r>
            <w:r w:rsidRPr="00BF312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“Dzīvības koks” starptautiskās sadarbības eksperte</w:t>
            </w:r>
          </w:p>
        </w:tc>
      </w:tr>
      <w:tr w:rsidR="00BD7401" w:rsidRPr="00BD7401" w14:paraId="1887D1C2" w14:textId="77777777" w:rsidTr="009B13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CDEF2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15:15 - 15:30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1D330" w14:textId="77777777" w:rsidR="00BD7401" w:rsidRPr="00BD7401" w:rsidRDefault="00BD7401" w:rsidP="00BD7401">
            <w:pPr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BD740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lv-LV"/>
                <w14:ligatures w14:val="none"/>
              </w:rPr>
              <w:t>Kafijas pauze/ noslēgums/sarunas</w:t>
            </w:r>
          </w:p>
        </w:tc>
        <w:tc>
          <w:tcPr>
            <w:tcW w:w="4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FBA38" w14:textId="77777777" w:rsidR="00BD7401" w:rsidRPr="00BD7401" w:rsidRDefault="00BD7401" w:rsidP="00BD74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5F41791B" w14:textId="77777777" w:rsidR="00937CEA" w:rsidRPr="00BD7401" w:rsidRDefault="00937CEA" w:rsidP="00BD74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sectPr w:rsidR="00937CEA" w:rsidRPr="00BD74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3E1"/>
    <w:rsid w:val="001A2599"/>
    <w:rsid w:val="001B45BE"/>
    <w:rsid w:val="003539E8"/>
    <w:rsid w:val="00372382"/>
    <w:rsid w:val="00373EB2"/>
    <w:rsid w:val="003825FD"/>
    <w:rsid w:val="004521E1"/>
    <w:rsid w:val="004D5B6E"/>
    <w:rsid w:val="005D1426"/>
    <w:rsid w:val="006E141E"/>
    <w:rsid w:val="00937CEA"/>
    <w:rsid w:val="009A06D1"/>
    <w:rsid w:val="009B134D"/>
    <w:rsid w:val="009D5AFF"/>
    <w:rsid w:val="00AB01EE"/>
    <w:rsid w:val="00BD7401"/>
    <w:rsid w:val="00BF3120"/>
    <w:rsid w:val="00BF63E1"/>
    <w:rsid w:val="00DE3778"/>
    <w:rsid w:val="00DF764E"/>
    <w:rsid w:val="00E0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9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6512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Amber Beverage group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Julija Dmitrijeva</dc:creator>
  <cp:lastModifiedBy>Gunita</cp:lastModifiedBy>
  <cp:revision>5</cp:revision>
  <dcterms:created xsi:type="dcterms:W3CDTF">2024-08-26T09:50:00Z</dcterms:created>
  <dcterms:modified xsi:type="dcterms:W3CDTF">2024-08-26T10:08:00Z</dcterms:modified>
</cp:coreProperties>
</file>