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FD02B2" w14:textId="77777777" w:rsidR="001757B6" w:rsidRPr="00547EAE" w:rsidRDefault="00E8011D" w:rsidP="00E8011D">
      <w:pPr>
        <w:spacing w:line="240" w:lineRule="auto"/>
        <w:jc w:val="center"/>
        <w:rPr>
          <w:rFonts w:ascii="Arial" w:hAnsi="Arial" w:cs="Arial"/>
          <w:b/>
          <w:sz w:val="24"/>
          <w:szCs w:val="24"/>
          <w:u w:val="single"/>
        </w:rPr>
      </w:pPr>
      <w:bookmarkStart w:id="0" w:name="_GoBack"/>
      <w:bookmarkEnd w:id="0"/>
      <w:r w:rsidRPr="00547EAE">
        <w:rPr>
          <w:rFonts w:ascii="Arial" w:hAnsi="Arial" w:cs="Arial"/>
          <w:b/>
          <w:sz w:val="24"/>
          <w:szCs w:val="24"/>
          <w:u w:val="single"/>
        </w:rPr>
        <w:t>Onkoloģisko pacientu atbalsta biedrība “Dzīvības koks”</w:t>
      </w:r>
    </w:p>
    <w:p w14:paraId="635D552E" w14:textId="38DC3061" w:rsidR="00E8011D" w:rsidRPr="00547EAE" w:rsidRDefault="00547EAE" w:rsidP="00E8011D">
      <w:pPr>
        <w:spacing w:line="240" w:lineRule="auto"/>
        <w:jc w:val="center"/>
        <w:rPr>
          <w:rFonts w:ascii="Arial" w:hAnsi="Arial" w:cs="Arial"/>
          <w:b/>
          <w:sz w:val="24"/>
          <w:szCs w:val="24"/>
        </w:rPr>
      </w:pPr>
      <w:r>
        <w:rPr>
          <w:rFonts w:ascii="Arial" w:hAnsi="Arial" w:cs="Arial"/>
          <w:b/>
          <w:sz w:val="24"/>
          <w:szCs w:val="24"/>
        </w:rPr>
        <w:t xml:space="preserve">VADĪBAS </w:t>
      </w:r>
      <w:r w:rsidR="00E8011D" w:rsidRPr="00547EAE">
        <w:rPr>
          <w:rFonts w:ascii="Arial" w:hAnsi="Arial" w:cs="Arial"/>
          <w:b/>
          <w:sz w:val="24"/>
          <w:szCs w:val="24"/>
        </w:rPr>
        <w:t>ZIŅOJUMS PIE 20</w:t>
      </w:r>
      <w:r w:rsidR="003B2615">
        <w:rPr>
          <w:rFonts w:ascii="Arial" w:hAnsi="Arial" w:cs="Arial"/>
          <w:b/>
          <w:sz w:val="24"/>
          <w:szCs w:val="24"/>
        </w:rPr>
        <w:t>20</w:t>
      </w:r>
      <w:r w:rsidR="00E8011D" w:rsidRPr="00547EAE">
        <w:rPr>
          <w:rFonts w:ascii="Arial" w:hAnsi="Arial" w:cs="Arial"/>
          <w:b/>
          <w:sz w:val="24"/>
          <w:szCs w:val="24"/>
        </w:rPr>
        <w:t>.GADA PĀRSKATA</w:t>
      </w:r>
    </w:p>
    <w:p w14:paraId="0E99C2EB" w14:textId="77777777" w:rsidR="00E8011D" w:rsidRPr="009C5FA3" w:rsidRDefault="00E8011D" w:rsidP="00E8011D">
      <w:pPr>
        <w:spacing w:line="240" w:lineRule="auto"/>
        <w:rPr>
          <w:rFonts w:ascii="Arial" w:hAnsi="Arial" w:cs="Arial"/>
          <w:sz w:val="20"/>
          <w:szCs w:val="20"/>
        </w:rPr>
      </w:pPr>
    </w:p>
    <w:p w14:paraId="3BD778DA" w14:textId="77777777" w:rsidR="00E8011D" w:rsidRPr="002A2160" w:rsidRDefault="00E8011D" w:rsidP="00E8011D">
      <w:pPr>
        <w:pStyle w:val="ListParagraph"/>
        <w:numPr>
          <w:ilvl w:val="0"/>
          <w:numId w:val="2"/>
        </w:numPr>
        <w:spacing w:line="240" w:lineRule="auto"/>
        <w:rPr>
          <w:rFonts w:ascii="Arial" w:hAnsi="Arial" w:cs="Arial"/>
          <w:color w:val="000000" w:themeColor="text1"/>
          <w:sz w:val="20"/>
          <w:szCs w:val="20"/>
        </w:rPr>
      </w:pPr>
      <w:r w:rsidRPr="002A2160">
        <w:rPr>
          <w:rFonts w:ascii="Arial" w:hAnsi="Arial" w:cs="Arial"/>
          <w:b/>
          <w:color w:val="000000" w:themeColor="text1"/>
          <w:sz w:val="20"/>
          <w:szCs w:val="20"/>
          <w:u w:val="single"/>
        </w:rPr>
        <w:t>Organizācijas nosaukums un juridiskā adrese</w:t>
      </w:r>
      <w:r w:rsidRPr="002A2160">
        <w:rPr>
          <w:rFonts w:ascii="Arial" w:hAnsi="Arial" w:cs="Arial"/>
          <w:color w:val="000000" w:themeColor="text1"/>
          <w:sz w:val="20"/>
          <w:szCs w:val="20"/>
        </w:rPr>
        <w:t xml:space="preserve">: Onkoloģisko pacientu atbalsta biedrība “Dzīvības koks”,  </w:t>
      </w:r>
      <w:r w:rsidRPr="002A2160">
        <w:rPr>
          <w:rFonts w:ascii="Arial" w:hAnsi="Arial" w:cs="Arial"/>
          <w:color w:val="000000" w:themeColor="text1"/>
          <w:sz w:val="20"/>
          <w:szCs w:val="20"/>
          <w:u w:val="single"/>
        </w:rPr>
        <w:t>juridiskā adrese</w:t>
      </w:r>
      <w:r w:rsidRPr="002A2160">
        <w:rPr>
          <w:rFonts w:ascii="Arial" w:hAnsi="Arial" w:cs="Arial"/>
          <w:color w:val="000000" w:themeColor="text1"/>
          <w:sz w:val="20"/>
          <w:szCs w:val="20"/>
        </w:rPr>
        <w:t>: Liepu aleja 11, Babīte, Babītes pag., Babītes nov., LV-2101</w:t>
      </w:r>
    </w:p>
    <w:p w14:paraId="544427F9" w14:textId="77777777" w:rsidR="00E8011D" w:rsidRPr="002A2160" w:rsidRDefault="00E8011D" w:rsidP="00E8011D">
      <w:pPr>
        <w:pStyle w:val="ListParagraph"/>
        <w:numPr>
          <w:ilvl w:val="0"/>
          <w:numId w:val="2"/>
        </w:numPr>
        <w:spacing w:line="240" w:lineRule="auto"/>
        <w:rPr>
          <w:rFonts w:ascii="Arial" w:hAnsi="Arial" w:cs="Arial"/>
          <w:color w:val="000000" w:themeColor="text1"/>
          <w:sz w:val="20"/>
          <w:szCs w:val="20"/>
          <w:u w:val="single"/>
        </w:rPr>
      </w:pPr>
      <w:r w:rsidRPr="002A2160">
        <w:rPr>
          <w:rFonts w:ascii="Arial" w:hAnsi="Arial" w:cs="Arial"/>
          <w:b/>
          <w:color w:val="000000" w:themeColor="text1"/>
          <w:sz w:val="20"/>
          <w:szCs w:val="20"/>
          <w:u w:val="single"/>
        </w:rPr>
        <w:t>Organizācijas reģistrācijas numurs</w:t>
      </w:r>
      <w:r w:rsidRPr="002A2160">
        <w:rPr>
          <w:rFonts w:ascii="Arial" w:hAnsi="Arial" w:cs="Arial"/>
          <w:color w:val="000000" w:themeColor="text1"/>
          <w:sz w:val="20"/>
          <w:szCs w:val="20"/>
          <w:u w:val="single"/>
        </w:rPr>
        <w:t xml:space="preserve"> 40008087144, </w:t>
      </w:r>
      <w:r w:rsidRPr="002A2160">
        <w:rPr>
          <w:rFonts w:ascii="Arial" w:hAnsi="Arial" w:cs="Arial"/>
          <w:b/>
          <w:color w:val="000000" w:themeColor="text1"/>
          <w:sz w:val="20"/>
          <w:szCs w:val="20"/>
          <w:u w:val="single"/>
        </w:rPr>
        <w:t>datums:</w:t>
      </w:r>
      <w:r w:rsidRPr="002A2160">
        <w:rPr>
          <w:rFonts w:ascii="Arial" w:hAnsi="Arial" w:cs="Arial"/>
          <w:color w:val="000000" w:themeColor="text1"/>
          <w:sz w:val="20"/>
          <w:szCs w:val="20"/>
          <w:u w:val="single"/>
        </w:rPr>
        <w:t xml:space="preserve"> 17.12.2004.</w:t>
      </w:r>
    </w:p>
    <w:p w14:paraId="55BE610F" w14:textId="77777777" w:rsidR="00E8011D" w:rsidRPr="002A2160" w:rsidRDefault="00E8011D" w:rsidP="00E8011D">
      <w:pPr>
        <w:pStyle w:val="ListParagraph"/>
        <w:numPr>
          <w:ilvl w:val="0"/>
          <w:numId w:val="2"/>
        </w:numPr>
        <w:spacing w:line="240" w:lineRule="auto"/>
        <w:rPr>
          <w:rFonts w:ascii="Arial" w:hAnsi="Arial" w:cs="Arial"/>
          <w:b/>
          <w:color w:val="000000" w:themeColor="text1"/>
          <w:sz w:val="20"/>
          <w:szCs w:val="20"/>
          <w:u w:val="single"/>
        </w:rPr>
      </w:pPr>
      <w:r w:rsidRPr="002A2160">
        <w:rPr>
          <w:rFonts w:ascii="Arial" w:hAnsi="Arial" w:cs="Arial"/>
          <w:b/>
          <w:color w:val="000000" w:themeColor="text1"/>
          <w:sz w:val="20"/>
          <w:szCs w:val="20"/>
          <w:u w:val="single"/>
        </w:rPr>
        <w:t>Ziņas par pārvaldes institūcijas locekļiem: (vārds, uzvārds un amatā stāšanās datums):</w:t>
      </w:r>
    </w:p>
    <w:p w14:paraId="039E61FB" w14:textId="77777777" w:rsidR="00E8011D" w:rsidRPr="00F12A26" w:rsidRDefault="00E8011D" w:rsidP="00E8011D">
      <w:pPr>
        <w:spacing w:line="240" w:lineRule="auto"/>
        <w:rPr>
          <w:rFonts w:ascii="Arial" w:hAnsi="Arial" w:cs="Arial"/>
          <w:noProof/>
          <w:color w:val="000000" w:themeColor="text1"/>
          <w:sz w:val="20"/>
          <w:szCs w:val="20"/>
        </w:rPr>
      </w:pPr>
      <w:r w:rsidRPr="00F12A26">
        <w:rPr>
          <w:rFonts w:ascii="Arial" w:hAnsi="Arial" w:cs="Arial"/>
          <w:noProof/>
          <w:color w:val="000000" w:themeColor="text1"/>
          <w:sz w:val="20"/>
          <w:szCs w:val="20"/>
        </w:rPr>
        <w:t xml:space="preserve">Valdes priekšsēdētāja - Gunita Berķe (p.k.200763-11816); </w:t>
      </w:r>
      <w:r w:rsidR="003C1EB0" w:rsidRPr="00F12A26">
        <w:rPr>
          <w:rFonts w:ascii="Arial" w:hAnsi="Arial" w:cs="Arial"/>
          <w:noProof/>
          <w:color w:val="000000" w:themeColor="text1"/>
          <w:sz w:val="20"/>
          <w:szCs w:val="20"/>
        </w:rPr>
        <w:t>14.06.2017</w:t>
      </w:r>
      <w:r w:rsidRPr="00F12A26">
        <w:rPr>
          <w:rFonts w:ascii="Arial" w:hAnsi="Arial" w:cs="Arial"/>
          <w:noProof/>
          <w:color w:val="000000" w:themeColor="text1"/>
          <w:sz w:val="20"/>
          <w:szCs w:val="20"/>
        </w:rPr>
        <w:t>., ar tiesībām pārstāvēt biedrību atsevišķi.</w:t>
      </w:r>
    </w:p>
    <w:p w14:paraId="6E219261" w14:textId="77777777" w:rsidR="00E8011D" w:rsidRPr="00F12A26" w:rsidRDefault="00E8011D" w:rsidP="00E8011D">
      <w:pPr>
        <w:spacing w:line="240" w:lineRule="auto"/>
        <w:rPr>
          <w:rFonts w:ascii="Arial" w:hAnsi="Arial" w:cs="Arial"/>
          <w:noProof/>
          <w:color w:val="000000" w:themeColor="text1"/>
          <w:sz w:val="20"/>
          <w:szCs w:val="20"/>
        </w:rPr>
      </w:pPr>
      <w:r w:rsidRPr="00F12A26">
        <w:rPr>
          <w:rFonts w:ascii="Arial" w:hAnsi="Arial" w:cs="Arial"/>
          <w:noProof/>
          <w:color w:val="000000" w:themeColor="text1"/>
          <w:sz w:val="20"/>
          <w:szCs w:val="20"/>
        </w:rPr>
        <w:t>Valdes locekļi:</w:t>
      </w:r>
    </w:p>
    <w:p w14:paraId="18F975EC" w14:textId="77777777" w:rsidR="00E8011D" w:rsidRPr="00F12A26" w:rsidRDefault="00E8011D" w:rsidP="00E8011D">
      <w:pPr>
        <w:spacing w:line="240" w:lineRule="auto"/>
        <w:rPr>
          <w:rFonts w:ascii="Arial" w:hAnsi="Arial" w:cs="Arial"/>
          <w:noProof/>
          <w:color w:val="000000" w:themeColor="text1"/>
          <w:sz w:val="20"/>
          <w:szCs w:val="20"/>
        </w:rPr>
      </w:pPr>
      <w:r w:rsidRPr="00F12A26">
        <w:rPr>
          <w:rFonts w:ascii="Arial" w:hAnsi="Arial" w:cs="Arial"/>
          <w:noProof/>
          <w:color w:val="000000" w:themeColor="text1"/>
          <w:sz w:val="20"/>
          <w:szCs w:val="20"/>
        </w:rPr>
        <w:t xml:space="preserve">Ramona Kokina (p.k.180554-10118); </w:t>
      </w:r>
      <w:r w:rsidR="003C1EB0" w:rsidRPr="00F12A26">
        <w:rPr>
          <w:rFonts w:ascii="Arial" w:hAnsi="Arial" w:cs="Arial"/>
          <w:noProof/>
          <w:color w:val="000000" w:themeColor="text1"/>
          <w:sz w:val="20"/>
          <w:szCs w:val="20"/>
        </w:rPr>
        <w:t>14.06.2017</w:t>
      </w:r>
      <w:r w:rsidRPr="00F12A26">
        <w:rPr>
          <w:rFonts w:ascii="Arial" w:hAnsi="Arial" w:cs="Arial"/>
          <w:noProof/>
          <w:color w:val="000000" w:themeColor="text1"/>
          <w:sz w:val="20"/>
          <w:szCs w:val="20"/>
        </w:rPr>
        <w:t>., ar tiesībām pārstāvēt biedrību atsevišķi;</w:t>
      </w:r>
    </w:p>
    <w:p w14:paraId="352D9AC1" w14:textId="77777777" w:rsidR="00E8011D" w:rsidRPr="00F12A26" w:rsidRDefault="00E8011D" w:rsidP="00E8011D">
      <w:pPr>
        <w:spacing w:line="240" w:lineRule="auto"/>
        <w:rPr>
          <w:rFonts w:ascii="Arial" w:hAnsi="Arial" w:cs="Arial"/>
          <w:noProof/>
          <w:color w:val="000000" w:themeColor="text1"/>
          <w:sz w:val="20"/>
          <w:szCs w:val="20"/>
        </w:rPr>
      </w:pPr>
      <w:r w:rsidRPr="00F12A26">
        <w:rPr>
          <w:rFonts w:ascii="Arial" w:hAnsi="Arial" w:cs="Arial"/>
          <w:noProof/>
          <w:color w:val="000000" w:themeColor="text1"/>
          <w:sz w:val="20"/>
          <w:szCs w:val="20"/>
        </w:rPr>
        <w:t>Ma</w:t>
      </w:r>
      <w:r w:rsidR="003C1EB0" w:rsidRPr="00F12A26">
        <w:rPr>
          <w:rFonts w:ascii="Arial" w:hAnsi="Arial" w:cs="Arial"/>
          <w:noProof/>
          <w:color w:val="000000" w:themeColor="text1"/>
          <w:sz w:val="20"/>
          <w:szCs w:val="20"/>
        </w:rPr>
        <w:t>ija Kārkliņa (p.k.170762-10532</w:t>
      </w:r>
      <w:r w:rsidRPr="00F12A26">
        <w:rPr>
          <w:rFonts w:ascii="Arial" w:hAnsi="Arial" w:cs="Arial"/>
          <w:noProof/>
          <w:color w:val="000000" w:themeColor="text1"/>
          <w:sz w:val="20"/>
          <w:szCs w:val="20"/>
        </w:rPr>
        <w:t xml:space="preserve">); </w:t>
      </w:r>
      <w:r w:rsidR="003C1EB0" w:rsidRPr="00F12A26">
        <w:rPr>
          <w:rFonts w:ascii="Arial" w:hAnsi="Arial" w:cs="Arial"/>
          <w:noProof/>
          <w:color w:val="000000" w:themeColor="text1"/>
          <w:sz w:val="20"/>
          <w:szCs w:val="20"/>
        </w:rPr>
        <w:t>14.06.2017</w:t>
      </w:r>
      <w:r w:rsidRPr="00F12A26">
        <w:rPr>
          <w:rFonts w:ascii="Arial" w:hAnsi="Arial" w:cs="Arial"/>
          <w:noProof/>
          <w:color w:val="000000" w:themeColor="text1"/>
          <w:sz w:val="20"/>
          <w:szCs w:val="20"/>
        </w:rPr>
        <w:t>., ar tiesībām pārstāvēt biedrību atsevišķi</w:t>
      </w:r>
      <w:r w:rsidR="003C1EB0" w:rsidRPr="00F12A26">
        <w:rPr>
          <w:rFonts w:ascii="Arial" w:hAnsi="Arial" w:cs="Arial"/>
          <w:noProof/>
          <w:color w:val="000000" w:themeColor="text1"/>
          <w:sz w:val="20"/>
          <w:szCs w:val="20"/>
        </w:rPr>
        <w:t>;</w:t>
      </w:r>
    </w:p>
    <w:p w14:paraId="3196A48C" w14:textId="77777777" w:rsidR="003C1EB0" w:rsidRPr="00F12A26" w:rsidRDefault="003C1EB0" w:rsidP="00E8011D">
      <w:pPr>
        <w:spacing w:line="240" w:lineRule="auto"/>
        <w:rPr>
          <w:rFonts w:ascii="Arial" w:hAnsi="Arial" w:cs="Arial"/>
          <w:noProof/>
          <w:color w:val="000000" w:themeColor="text1"/>
          <w:sz w:val="20"/>
          <w:szCs w:val="20"/>
        </w:rPr>
      </w:pPr>
      <w:r w:rsidRPr="00F12A26">
        <w:rPr>
          <w:rFonts w:ascii="Arial" w:hAnsi="Arial" w:cs="Arial"/>
          <w:noProof/>
          <w:color w:val="000000" w:themeColor="text1"/>
          <w:sz w:val="20"/>
          <w:szCs w:val="20"/>
        </w:rPr>
        <w:t>Kitija Janele (p.k.</w:t>
      </w:r>
      <w:r w:rsidRPr="00F12A26">
        <w:rPr>
          <w:color w:val="000000" w:themeColor="text1"/>
        </w:rPr>
        <w:t xml:space="preserve"> </w:t>
      </w:r>
      <w:r w:rsidRPr="00F12A26">
        <w:rPr>
          <w:rFonts w:ascii="Arial" w:hAnsi="Arial" w:cs="Arial"/>
          <w:noProof/>
          <w:color w:val="000000" w:themeColor="text1"/>
          <w:sz w:val="20"/>
          <w:szCs w:val="20"/>
        </w:rPr>
        <w:t>101170-10501); 14.06.2017., ar tiesībām pārstāvēt biedrību atsevišķi;</w:t>
      </w:r>
    </w:p>
    <w:p w14:paraId="7B335ECE" w14:textId="77777777" w:rsidR="003C1EB0" w:rsidRPr="00F12A26" w:rsidRDefault="003C1EB0" w:rsidP="00E8011D">
      <w:pPr>
        <w:spacing w:line="240" w:lineRule="auto"/>
        <w:rPr>
          <w:rFonts w:ascii="Arial" w:hAnsi="Arial" w:cs="Arial"/>
          <w:noProof/>
          <w:color w:val="000000" w:themeColor="text1"/>
          <w:sz w:val="20"/>
          <w:szCs w:val="20"/>
        </w:rPr>
      </w:pPr>
      <w:r w:rsidRPr="00F12A26">
        <w:rPr>
          <w:rFonts w:ascii="Arial" w:hAnsi="Arial" w:cs="Arial"/>
          <w:noProof/>
          <w:color w:val="000000" w:themeColor="text1"/>
          <w:sz w:val="20"/>
          <w:szCs w:val="20"/>
        </w:rPr>
        <w:t>Gunta Rožkalne (p.k.</w:t>
      </w:r>
      <w:r w:rsidRPr="00F12A26">
        <w:rPr>
          <w:color w:val="000000" w:themeColor="text1"/>
        </w:rPr>
        <w:t xml:space="preserve"> </w:t>
      </w:r>
      <w:r w:rsidRPr="00F12A26">
        <w:rPr>
          <w:rFonts w:ascii="Arial" w:hAnsi="Arial" w:cs="Arial"/>
          <w:noProof/>
          <w:color w:val="000000" w:themeColor="text1"/>
          <w:sz w:val="20"/>
          <w:szCs w:val="20"/>
        </w:rPr>
        <w:t>081156-13015); 14.06.2017., ar tiesībām pārstāvēt biedrību atsevišķi.</w:t>
      </w:r>
    </w:p>
    <w:p w14:paraId="7CC8FDC4" w14:textId="77777777" w:rsidR="00E8011D" w:rsidRPr="00F77FAE" w:rsidRDefault="00E8011D" w:rsidP="00E8011D">
      <w:pPr>
        <w:pStyle w:val="ListParagraph"/>
        <w:numPr>
          <w:ilvl w:val="0"/>
          <w:numId w:val="2"/>
        </w:numPr>
        <w:spacing w:line="240" w:lineRule="auto"/>
        <w:rPr>
          <w:rFonts w:ascii="Arial" w:hAnsi="Arial" w:cs="Arial"/>
          <w:b/>
          <w:sz w:val="20"/>
          <w:szCs w:val="20"/>
          <w:u w:val="single"/>
        </w:rPr>
      </w:pPr>
      <w:r w:rsidRPr="00F77FAE">
        <w:rPr>
          <w:rFonts w:ascii="Arial" w:hAnsi="Arial" w:cs="Arial"/>
          <w:b/>
          <w:sz w:val="20"/>
          <w:szCs w:val="20"/>
          <w:u w:val="single"/>
        </w:rPr>
        <w:t>Organizācijas svarīgākie sasniegumi pārskata gadā un tās attīstības perspektīvas:</w:t>
      </w:r>
    </w:p>
    <w:p w14:paraId="45BC4F00" w14:textId="77777777" w:rsidR="003C1EB0" w:rsidRPr="00F12A26" w:rsidRDefault="00E8011D" w:rsidP="00E8011D">
      <w:pPr>
        <w:spacing w:line="240" w:lineRule="auto"/>
        <w:rPr>
          <w:rFonts w:ascii="Arial" w:hAnsi="Arial" w:cs="Arial"/>
          <w:noProof/>
          <w:color w:val="000000" w:themeColor="text1"/>
          <w:sz w:val="20"/>
          <w:szCs w:val="20"/>
        </w:rPr>
      </w:pPr>
      <w:r w:rsidRPr="00F12A26">
        <w:rPr>
          <w:rFonts w:ascii="Arial" w:hAnsi="Arial" w:cs="Arial"/>
          <w:noProof/>
          <w:color w:val="000000" w:themeColor="text1"/>
          <w:sz w:val="20"/>
          <w:szCs w:val="20"/>
        </w:rPr>
        <w:t>*</w:t>
      </w:r>
      <w:r w:rsidR="003C1EB0" w:rsidRPr="00F12A26">
        <w:rPr>
          <w:rFonts w:ascii="Arial" w:hAnsi="Arial" w:cs="Arial"/>
          <w:noProof/>
          <w:color w:val="000000" w:themeColor="text1"/>
          <w:sz w:val="20"/>
          <w:szCs w:val="20"/>
        </w:rPr>
        <w:t>Turpināts attīstīt psihosociālā rehabilitācijas centra izveidi;</w:t>
      </w:r>
    </w:p>
    <w:p w14:paraId="642F8425" w14:textId="77777777" w:rsidR="003C1EB0" w:rsidRPr="00F12A26" w:rsidRDefault="003C1EB0" w:rsidP="00E8011D">
      <w:pPr>
        <w:spacing w:line="240" w:lineRule="auto"/>
        <w:rPr>
          <w:rFonts w:ascii="Arial" w:hAnsi="Arial" w:cs="Arial"/>
          <w:noProof/>
          <w:color w:val="000000" w:themeColor="text1"/>
          <w:sz w:val="20"/>
          <w:szCs w:val="20"/>
        </w:rPr>
      </w:pPr>
      <w:r w:rsidRPr="00F12A26">
        <w:rPr>
          <w:rFonts w:ascii="Arial" w:hAnsi="Arial" w:cs="Arial"/>
          <w:noProof/>
          <w:color w:val="000000" w:themeColor="text1"/>
          <w:sz w:val="20"/>
          <w:szCs w:val="20"/>
        </w:rPr>
        <w:t xml:space="preserve">* </w:t>
      </w:r>
      <w:r w:rsidR="00FD3355" w:rsidRPr="00F12A26">
        <w:rPr>
          <w:rFonts w:ascii="Arial" w:hAnsi="Arial" w:cs="Arial"/>
          <w:noProof/>
          <w:color w:val="000000" w:themeColor="text1"/>
          <w:sz w:val="20"/>
          <w:szCs w:val="20"/>
        </w:rPr>
        <w:t xml:space="preserve">Nodrošināta </w:t>
      </w:r>
      <w:r w:rsidRPr="00F12A26">
        <w:rPr>
          <w:rFonts w:ascii="Arial" w:hAnsi="Arial" w:cs="Arial"/>
          <w:noProof/>
          <w:color w:val="000000" w:themeColor="text1"/>
          <w:sz w:val="20"/>
          <w:szCs w:val="20"/>
        </w:rPr>
        <w:t xml:space="preserve">psihosociālās rehabilitācijas pakalpojuma pieejamību </w:t>
      </w:r>
      <w:r w:rsidR="00FD3355" w:rsidRPr="00F12A26">
        <w:rPr>
          <w:rFonts w:ascii="Arial" w:hAnsi="Arial" w:cs="Arial"/>
          <w:noProof/>
          <w:color w:val="000000" w:themeColor="text1"/>
          <w:sz w:val="20"/>
          <w:szCs w:val="20"/>
        </w:rPr>
        <w:t xml:space="preserve">onkoloģiskiem </w:t>
      </w:r>
      <w:r w:rsidRPr="00F12A26">
        <w:rPr>
          <w:rFonts w:ascii="Arial" w:hAnsi="Arial" w:cs="Arial"/>
          <w:noProof/>
          <w:color w:val="000000" w:themeColor="text1"/>
          <w:sz w:val="20"/>
          <w:szCs w:val="20"/>
        </w:rPr>
        <w:t>pacientiem un tuviniekiem;</w:t>
      </w:r>
    </w:p>
    <w:p w14:paraId="0DED74C8" w14:textId="77777777" w:rsidR="00682E89" w:rsidRPr="00F12A26" w:rsidRDefault="00682E89" w:rsidP="00E8011D">
      <w:pPr>
        <w:spacing w:line="240" w:lineRule="auto"/>
        <w:rPr>
          <w:rFonts w:ascii="Arial" w:hAnsi="Arial" w:cs="Arial"/>
          <w:noProof/>
          <w:color w:val="000000" w:themeColor="text1"/>
          <w:sz w:val="20"/>
          <w:szCs w:val="20"/>
        </w:rPr>
      </w:pPr>
      <w:r w:rsidRPr="00F12A26">
        <w:rPr>
          <w:rFonts w:ascii="Arial" w:hAnsi="Arial" w:cs="Arial"/>
          <w:noProof/>
          <w:color w:val="000000" w:themeColor="text1"/>
          <w:sz w:val="20"/>
          <w:szCs w:val="20"/>
        </w:rPr>
        <w:t>* Nodrošināts Psihoemocionāla atbalsta centra darbību Latvijas Onkoloģijas centrā;</w:t>
      </w:r>
    </w:p>
    <w:p w14:paraId="69A5E15D" w14:textId="77777777" w:rsidR="003C1EB0" w:rsidRPr="00F12A26" w:rsidRDefault="00682E89" w:rsidP="00E8011D">
      <w:pPr>
        <w:spacing w:line="240" w:lineRule="auto"/>
        <w:rPr>
          <w:rFonts w:ascii="Arial" w:hAnsi="Arial" w:cs="Arial"/>
          <w:noProof/>
          <w:color w:val="000000" w:themeColor="text1"/>
          <w:sz w:val="20"/>
          <w:szCs w:val="20"/>
        </w:rPr>
      </w:pPr>
      <w:r w:rsidRPr="00F12A26">
        <w:rPr>
          <w:rFonts w:ascii="Arial" w:hAnsi="Arial" w:cs="Arial"/>
          <w:noProof/>
          <w:color w:val="000000" w:themeColor="text1"/>
          <w:sz w:val="20"/>
          <w:szCs w:val="20"/>
        </w:rPr>
        <w:t xml:space="preserve">* Attīstīta </w:t>
      </w:r>
      <w:r w:rsidR="00FD3355" w:rsidRPr="00F12A26">
        <w:rPr>
          <w:rFonts w:ascii="Arial" w:hAnsi="Arial" w:cs="Arial"/>
          <w:noProof/>
          <w:color w:val="000000" w:themeColor="text1"/>
          <w:sz w:val="20"/>
          <w:szCs w:val="20"/>
        </w:rPr>
        <w:t xml:space="preserve"> brīvprātīga mentoru kustība pacientu un tuvinieku savstarpējam atbalstam;</w:t>
      </w:r>
    </w:p>
    <w:p w14:paraId="1BC39C48" w14:textId="77777777" w:rsidR="00FD3355" w:rsidRPr="00F12A26" w:rsidRDefault="00FD3355" w:rsidP="00E8011D">
      <w:pPr>
        <w:spacing w:line="240" w:lineRule="auto"/>
        <w:rPr>
          <w:rFonts w:ascii="Arial" w:hAnsi="Arial" w:cs="Arial"/>
          <w:noProof/>
          <w:color w:val="000000" w:themeColor="text1"/>
          <w:sz w:val="20"/>
          <w:szCs w:val="20"/>
        </w:rPr>
      </w:pPr>
      <w:r w:rsidRPr="00F12A26">
        <w:rPr>
          <w:rFonts w:ascii="Arial" w:hAnsi="Arial" w:cs="Arial"/>
          <w:noProof/>
          <w:color w:val="000000" w:themeColor="text1"/>
          <w:sz w:val="20"/>
          <w:szCs w:val="20"/>
        </w:rPr>
        <w:t>* Attīstīt</w:t>
      </w:r>
      <w:r w:rsidR="00682E89" w:rsidRPr="00F12A26">
        <w:rPr>
          <w:rFonts w:ascii="Arial" w:hAnsi="Arial" w:cs="Arial"/>
          <w:noProof/>
          <w:color w:val="000000" w:themeColor="text1"/>
          <w:sz w:val="20"/>
          <w:szCs w:val="20"/>
        </w:rPr>
        <w:t>a</w:t>
      </w:r>
      <w:r w:rsidRPr="00F12A26">
        <w:rPr>
          <w:rFonts w:ascii="Arial" w:hAnsi="Arial" w:cs="Arial"/>
          <w:noProof/>
          <w:color w:val="000000" w:themeColor="text1"/>
          <w:sz w:val="20"/>
          <w:szCs w:val="20"/>
        </w:rPr>
        <w:t xml:space="preserve"> reģionālās nodaļas;</w:t>
      </w:r>
    </w:p>
    <w:p w14:paraId="3A4F346C" w14:textId="77777777" w:rsidR="00E8011D" w:rsidRPr="00F12A26" w:rsidRDefault="003C1EB0" w:rsidP="00E8011D">
      <w:pPr>
        <w:spacing w:line="240" w:lineRule="auto"/>
        <w:rPr>
          <w:rFonts w:ascii="Arial" w:hAnsi="Arial" w:cs="Arial"/>
          <w:noProof/>
          <w:color w:val="000000" w:themeColor="text1"/>
          <w:sz w:val="20"/>
          <w:szCs w:val="20"/>
        </w:rPr>
      </w:pPr>
      <w:r w:rsidRPr="00F12A26">
        <w:rPr>
          <w:rFonts w:ascii="Arial" w:hAnsi="Arial" w:cs="Arial"/>
          <w:noProof/>
          <w:color w:val="000000" w:themeColor="text1"/>
          <w:sz w:val="20"/>
          <w:szCs w:val="20"/>
        </w:rPr>
        <w:t>*</w:t>
      </w:r>
      <w:r w:rsidR="00E8011D" w:rsidRPr="00F12A26">
        <w:rPr>
          <w:rFonts w:ascii="Arial" w:hAnsi="Arial" w:cs="Arial"/>
          <w:noProof/>
          <w:color w:val="000000" w:themeColor="text1"/>
          <w:sz w:val="20"/>
          <w:szCs w:val="20"/>
        </w:rPr>
        <w:t xml:space="preserve">Veikts sabiedrības informēšanas darbs ar interneta starpniecību </w:t>
      </w:r>
      <w:r w:rsidRPr="00F12A26">
        <w:rPr>
          <w:rFonts w:ascii="Arial" w:hAnsi="Arial" w:cs="Arial"/>
          <w:noProof/>
          <w:color w:val="000000" w:themeColor="text1"/>
          <w:sz w:val="20"/>
          <w:szCs w:val="20"/>
        </w:rPr>
        <w:t>un informatīvo bukletu izdošanu;</w:t>
      </w:r>
    </w:p>
    <w:p w14:paraId="0B9AEAE7" w14:textId="4374AA65" w:rsidR="00682E89" w:rsidRPr="00F12A26" w:rsidRDefault="00682E89" w:rsidP="00E8011D">
      <w:pPr>
        <w:spacing w:line="240" w:lineRule="auto"/>
        <w:rPr>
          <w:rFonts w:ascii="Arial" w:hAnsi="Arial" w:cs="Arial"/>
          <w:noProof/>
          <w:color w:val="000000" w:themeColor="text1"/>
          <w:sz w:val="20"/>
          <w:szCs w:val="20"/>
        </w:rPr>
      </w:pPr>
      <w:r w:rsidRPr="00F12A26">
        <w:rPr>
          <w:rFonts w:ascii="Arial" w:hAnsi="Arial" w:cs="Arial"/>
          <w:noProof/>
          <w:color w:val="000000" w:themeColor="text1"/>
          <w:sz w:val="20"/>
          <w:szCs w:val="20"/>
        </w:rPr>
        <w:t>*</w:t>
      </w:r>
      <w:r w:rsidR="00F12A26" w:rsidRPr="00F12A26">
        <w:rPr>
          <w:rFonts w:ascii="Arial" w:hAnsi="Arial" w:cs="Arial"/>
          <w:noProof/>
          <w:color w:val="000000" w:themeColor="text1"/>
          <w:sz w:val="20"/>
          <w:szCs w:val="20"/>
        </w:rPr>
        <w:t>Turpināta</w:t>
      </w:r>
      <w:r w:rsidRPr="00F12A26">
        <w:rPr>
          <w:rFonts w:ascii="Arial" w:hAnsi="Arial" w:cs="Arial"/>
          <w:noProof/>
          <w:color w:val="000000" w:themeColor="text1"/>
          <w:sz w:val="20"/>
          <w:szCs w:val="20"/>
        </w:rPr>
        <w:t xml:space="preserve"> izdevējdarbība, izdota</w:t>
      </w:r>
      <w:r w:rsidR="00F12A26" w:rsidRPr="00F12A26">
        <w:rPr>
          <w:rFonts w:ascii="Arial" w:hAnsi="Arial" w:cs="Arial"/>
          <w:noProof/>
          <w:color w:val="000000" w:themeColor="text1"/>
          <w:sz w:val="20"/>
          <w:szCs w:val="20"/>
        </w:rPr>
        <w:t xml:space="preserve"> bukletu sērija</w:t>
      </w:r>
      <w:r w:rsidRPr="00F12A26">
        <w:rPr>
          <w:rFonts w:ascii="Arial" w:hAnsi="Arial" w:cs="Arial"/>
          <w:noProof/>
          <w:color w:val="000000" w:themeColor="text1"/>
          <w:sz w:val="20"/>
          <w:szCs w:val="20"/>
        </w:rPr>
        <w:t>;</w:t>
      </w:r>
    </w:p>
    <w:p w14:paraId="51326753" w14:textId="77777777" w:rsidR="00682E89" w:rsidRPr="00F12A26" w:rsidRDefault="00682E89" w:rsidP="00E8011D">
      <w:pPr>
        <w:spacing w:line="240" w:lineRule="auto"/>
        <w:rPr>
          <w:rFonts w:ascii="Arial" w:hAnsi="Arial" w:cs="Arial"/>
          <w:color w:val="000000" w:themeColor="text1"/>
          <w:sz w:val="20"/>
          <w:szCs w:val="20"/>
        </w:rPr>
      </w:pPr>
      <w:r w:rsidRPr="00F12A26">
        <w:rPr>
          <w:rFonts w:ascii="Arial" w:hAnsi="Arial" w:cs="Arial"/>
          <w:noProof/>
          <w:color w:val="000000" w:themeColor="text1"/>
          <w:sz w:val="20"/>
          <w:szCs w:val="20"/>
        </w:rPr>
        <w:t>*sagatavoti dažādi videomateriāli sabiedrības un pacientu informēšanai;</w:t>
      </w:r>
    </w:p>
    <w:p w14:paraId="15B2B8F7" w14:textId="77777777" w:rsidR="00E8011D" w:rsidRPr="00F12A26" w:rsidRDefault="00E8011D" w:rsidP="00E8011D">
      <w:pPr>
        <w:spacing w:line="240" w:lineRule="auto"/>
        <w:rPr>
          <w:rFonts w:ascii="Arial" w:hAnsi="Arial" w:cs="Arial"/>
          <w:noProof/>
          <w:color w:val="000000" w:themeColor="text1"/>
          <w:sz w:val="20"/>
          <w:szCs w:val="20"/>
        </w:rPr>
      </w:pPr>
      <w:r w:rsidRPr="00F12A26">
        <w:rPr>
          <w:rFonts w:ascii="Arial" w:hAnsi="Arial" w:cs="Arial"/>
          <w:noProof/>
          <w:color w:val="000000" w:themeColor="text1"/>
          <w:sz w:val="20"/>
          <w:szCs w:val="20"/>
        </w:rPr>
        <w:t>*</w:t>
      </w:r>
      <w:r w:rsidR="003C1EB0" w:rsidRPr="00F12A26">
        <w:rPr>
          <w:rFonts w:ascii="Arial" w:hAnsi="Arial" w:cs="Arial"/>
          <w:noProof/>
          <w:color w:val="000000" w:themeColor="text1"/>
          <w:sz w:val="20"/>
          <w:szCs w:val="20"/>
        </w:rPr>
        <w:t xml:space="preserve">Īstenotas </w:t>
      </w:r>
      <w:r w:rsidRPr="00F12A26">
        <w:rPr>
          <w:rFonts w:ascii="Arial" w:hAnsi="Arial" w:cs="Arial"/>
          <w:noProof/>
          <w:color w:val="000000" w:themeColor="text1"/>
          <w:sz w:val="20"/>
          <w:szCs w:val="20"/>
        </w:rPr>
        <w:t>s</w:t>
      </w:r>
      <w:r w:rsidR="003C1EB0" w:rsidRPr="00F12A26">
        <w:rPr>
          <w:rFonts w:ascii="Arial" w:hAnsi="Arial" w:cs="Arial"/>
          <w:noProof/>
          <w:color w:val="000000" w:themeColor="text1"/>
          <w:sz w:val="20"/>
          <w:szCs w:val="20"/>
        </w:rPr>
        <w:t>abiedrību informējošas kampaņas;</w:t>
      </w:r>
    </w:p>
    <w:p w14:paraId="046E9F18" w14:textId="77777777" w:rsidR="00E8011D" w:rsidRPr="00F12A26" w:rsidRDefault="003C1EB0" w:rsidP="00E8011D">
      <w:pPr>
        <w:spacing w:line="240" w:lineRule="auto"/>
        <w:rPr>
          <w:rFonts w:ascii="Arial" w:hAnsi="Arial" w:cs="Arial"/>
          <w:noProof/>
          <w:color w:val="000000" w:themeColor="text1"/>
          <w:sz w:val="20"/>
          <w:szCs w:val="20"/>
        </w:rPr>
      </w:pPr>
      <w:r w:rsidRPr="00F12A26">
        <w:rPr>
          <w:rFonts w:ascii="Arial" w:hAnsi="Arial" w:cs="Arial"/>
          <w:noProof/>
          <w:color w:val="000000" w:themeColor="text1"/>
          <w:sz w:val="20"/>
          <w:szCs w:val="20"/>
        </w:rPr>
        <w:t>*</w:t>
      </w:r>
      <w:r w:rsidR="00E8011D" w:rsidRPr="00F12A26">
        <w:rPr>
          <w:rFonts w:ascii="Arial" w:hAnsi="Arial" w:cs="Arial"/>
          <w:noProof/>
          <w:color w:val="000000" w:themeColor="text1"/>
          <w:sz w:val="20"/>
          <w:szCs w:val="20"/>
        </w:rPr>
        <w:t xml:space="preserve">Veikta </w:t>
      </w:r>
      <w:r w:rsidRPr="00F12A26">
        <w:rPr>
          <w:rFonts w:ascii="Arial" w:hAnsi="Arial" w:cs="Arial"/>
          <w:noProof/>
          <w:color w:val="000000" w:themeColor="text1"/>
          <w:sz w:val="20"/>
          <w:szCs w:val="20"/>
        </w:rPr>
        <w:t xml:space="preserve">pacientu </w:t>
      </w:r>
      <w:r w:rsidR="00E8011D" w:rsidRPr="00F12A26">
        <w:rPr>
          <w:rFonts w:ascii="Arial" w:hAnsi="Arial" w:cs="Arial"/>
          <w:noProof/>
          <w:color w:val="000000" w:themeColor="text1"/>
          <w:sz w:val="20"/>
          <w:szCs w:val="20"/>
        </w:rPr>
        <w:t>interešu aistāvība</w:t>
      </w:r>
      <w:r w:rsidRPr="00F12A26">
        <w:rPr>
          <w:rFonts w:ascii="Arial" w:hAnsi="Arial" w:cs="Arial"/>
          <w:noProof/>
          <w:color w:val="000000" w:themeColor="text1"/>
          <w:sz w:val="20"/>
          <w:szCs w:val="20"/>
        </w:rPr>
        <w:t>, ņ</w:t>
      </w:r>
      <w:r w:rsidR="00E8011D" w:rsidRPr="00F12A26">
        <w:rPr>
          <w:rFonts w:ascii="Arial" w:hAnsi="Arial" w:cs="Arial"/>
          <w:noProof/>
          <w:color w:val="000000" w:themeColor="text1"/>
          <w:sz w:val="20"/>
          <w:szCs w:val="20"/>
        </w:rPr>
        <w:t>emta dalība NVO tīklos</w:t>
      </w:r>
      <w:r w:rsidRPr="00F12A26">
        <w:rPr>
          <w:rFonts w:ascii="Arial" w:hAnsi="Arial" w:cs="Arial"/>
          <w:noProof/>
          <w:color w:val="000000" w:themeColor="text1"/>
          <w:sz w:val="20"/>
          <w:szCs w:val="20"/>
        </w:rPr>
        <w:t xml:space="preserve"> un </w:t>
      </w:r>
      <w:r w:rsidR="00E8011D" w:rsidRPr="00F12A26">
        <w:rPr>
          <w:rFonts w:ascii="Arial" w:hAnsi="Arial" w:cs="Arial"/>
          <w:noProof/>
          <w:color w:val="000000" w:themeColor="text1"/>
          <w:sz w:val="20"/>
          <w:szCs w:val="20"/>
        </w:rPr>
        <w:t>nozares darba grupās</w:t>
      </w:r>
      <w:r w:rsidRPr="00F12A26">
        <w:rPr>
          <w:rFonts w:ascii="Arial" w:hAnsi="Arial" w:cs="Arial"/>
          <w:noProof/>
          <w:color w:val="000000" w:themeColor="text1"/>
          <w:sz w:val="20"/>
          <w:szCs w:val="20"/>
        </w:rPr>
        <w:t>;</w:t>
      </w:r>
    </w:p>
    <w:p w14:paraId="22DA1A83" w14:textId="77777777" w:rsidR="00E8011D" w:rsidRPr="00F12A26" w:rsidRDefault="00E8011D" w:rsidP="00E8011D">
      <w:pPr>
        <w:spacing w:line="240" w:lineRule="auto"/>
        <w:rPr>
          <w:rFonts w:ascii="Arial" w:hAnsi="Arial" w:cs="Arial"/>
          <w:noProof/>
          <w:color w:val="000000" w:themeColor="text1"/>
          <w:sz w:val="20"/>
          <w:szCs w:val="20"/>
        </w:rPr>
      </w:pPr>
      <w:r w:rsidRPr="00F12A26">
        <w:rPr>
          <w:rFonts w:ascii="Arial" w:hAnsi="Arial" w:cs="Arial"/>
          <w:noProof/>
          <w:color w:val="000000" w:themeColor="text1"/>
          <w:sz w:val="20"/>
          <w:szCs w:val="20"/>
        </w:rPr>
        <w:t>*Sagatavotas un a</w:t>
      </w:r>
      <w:r w:rsidR="00D40C98" w:rsidRPr="00F12A26">
        <w:rPr>
          <w:rFonts w:ascii="Arial" w:hAnsi="Arial" w:cs="Arial"/>
          <w:noProof/>
          <w:color w:val="000000" w:themeColor="text1"/>
          <w:sz w:val="20"/>
          <w:szCs w:val="20"/>
        </w:rPr>
        <w:t>t</w:t>
      </w:r>
      <w:r w:rsidR="00682E89" w:rsidRPr="00F12A26">
        <w:rPr>
          <w:rFonts w:ascii="Arial" w:hAnsi="Arial" w:cs="Arial"/>
          <w:noProof/>
          <w:color w:val="000000" w:themeColor="text1"/>
          <w:sz w:val="20"/>
          <w:szCs w:val="20"/>
        </w:rPr>
        <w:t>tīstītas interneta mājas lapa, kura regulāri papildināta, kā arī attīstīta komunikācija sociālajos tīklos- Twitter, FB, Draugiem, Instagram, Youtube;</w:t>
      </w:r>
    </w:p>
    <w:p w14:paraId="2437CF4F" w14:textId="77777777" w:rsidR="00E8011D" w:rsidRPr="00F12A26" w:rsidRDefault="00E8011D" w:rsidP="00E8011D">
      <w:pPr>
        <w:spacing w:line="240" w:lineRule="auto"/>
        <w:rPr>
          <w:rFonts w:ascii="Arial" w:hAnsi="Arial" w:cs="Arial"/>
          <w:noProof/>
          <w:color w:val="000000" w:themeColor="text1"/>
          <w:sz w:val="20"/>
          <w:szCs w:val="20"/>
        </w:rPr>
      </w:pPr>
      <w:r w:rsidRPr="00F12A26">
        <w:rPr>
          <w:rFonts w:ascii="Arial" w:hAnsi="Arial" w:cs="Arial"/>
          <w:noProof/>
          <w:color w:val="000000" w:themeColor="text1"/>
          <w:sz w:val="20"/>
          <w:szCs w:val="20"/>
        </w:rPr>
        <w:t>*</w:t>
      </w:r>
      <w:r w:rsidR="00682E89" w:rsidRPr="00F12A26">
        <w:rPr>
          <w:rFonts w:ascii="Arial" w:hAnsi="Arial" w:cs="Arial"/>
          <w:noProof/>
          <w:color w:val="000000" w:themeColor="text1"/>
          <w:sz w:val="20"/>
          <w:szCs w:val="20"/>
        </w:rPr>
        <w:t>Uzturēta</w:t>
      </w:r>
      <w:r w:rsidR="00D40C98" w:rsidRPr="00F12A26">
        <w:rPr>
          <w:rFonts w:ascii="Arial" w:hAnsi="Arial" w:cs="Arial"/>
          <w:noProof/>
          <w:color w:val="000000" w:themeColor="text1"/>
          <w:sz w:val="20"/>
          <w:szCs w:val="20"/>
        </w:rPr>
        <w:t xml:space="preserve"> starptautiskā sadarbība;</w:t>
      </w:r>
    </w:p>
    <w:p w14:paraId="0C18DAA0" w14:textId="77777777" w:rsidR="00E8011D" w:rsidRPr="00F12A26" w:rsidRDefault="00D40C98" w:rsidP="00E8011D">
      <w:pPr>
        <w:spacing w:line="240" w:lineRule="auto"/>
        <w:rPr>
          <w:rFonts w:ascii="Arial" w:hAnsi="Arial" w:cs="Arial"/>
          <w:noProof/>
          <w:color w:val="000000" w:themeColor="text1"/>
          <w:sz w:val="20"/>
          <w:szCs w:val="20"/>
        </w:rPr>
      </w:pPr>
      <w:r w:rsidRPr="00F12A26">
        <w:rPr>
          <w:rFonts w:ascii="Arial" w:hAnsi="Arial" w:cs="Arial"/>
          <w:noProof/>
          <w:color w:val="000000" w:themeColor="text1"/>
          <w:sz w:val="20"/>
          <w:szCs w:val="20"/>
        </w:rPr>
        <w:t>*Žurnālistu informēšana;</w:t>
      </w:r>
    </w:p>
    <w:p w14:paraId="3087E632" w14:textId="77777777" w:rsidR="00E8011D" w:rsidRPr="00F12A26" w:rsidRDefault="00D40C98" w:rsidP="00E8011D">
      <w:pPr>
        <w:spacing w:line="240" w:lineRule="auto"/>
        <w:rPr>
          <w:rFonts w:ascii="Arial" w:hAnsi="Arial" w:cs="Arial"/>
          <w:noProof/>
          <w:color w:val="000000" w:themeColor="text1"/>
          <w:sz w:val="20"/>
          <w:szCs w:val="20"/>
        </w:rPr>
      </w:pPr>
      <w:r w:rsidRPr="00F12A26">
        <w:rPr>
          <w:rFonts w:ascii="Arial" w:hAnsi="Arial" w:cs="Arial"/>
          <w:noProof/>
          <w:color w:val="000000" w:themeColor="text1"/>
          <w:sz w:val="20"/>
          <w:szCs w:val="20"/>
        </w:rPr>
        <w:t>*</w:t>
      </w:r>
      <w:r w:rsidR="00E8011D" w:rsidRPr="00F12A26">
        <w:rPr>
          <w:rFonts w:ascii="Arial" w:hAnsi="Arial" w:cs="Arial"/>
          <w:noProof/>
          <w:color w:val="000000" w:themeColor="text1"/>
          <w:sz w:val="20"/>
          <w:szCs w:val="20"/>
        </w:rPr>
        <w:t>Piesaistīti projektu līdzekļi.</w:t>
      </w:r>
    </w:p>
    <w:p w14:paraId="6896DD3C" w14:textId="05E6CC14" w:rsidR="00D40C98" w:rsidRPr="00F12A26" w:rsidRDefault="00D40C98" w:rsidP="00D40C98">
      <w:pPr>
        <w:jc w:val="both"/>
        <w:rPr>
          <w:rFonts w:ascii="Arial" w:hAnsi="Arial" w:cs="Arial"/>
          <w:noProof/>
          <w:color w:val="000000" w:themeColor="text1"/>
          <w:sz w:val="20"/>
          <w:szCs w:val="20"/>
        </w:rPr>
      </w:pPr>
      <w:r w:rsidRPr="00F12A26">
        <w:rPr>
          <w:rFonts w:ascii="Arial" w:hAnsi="Arial" w:cs="Arial"/>
          <w:noProof/>
          <w:color w:val="000000" w:themeColor="text1"/>
          <w:sz w:val="20"/>
          <w:szCs w:val="20"/>
        </w:rPr>
        <w:t xml:space="preserve">1. </w:t>
      </w:r>
      <w:r w:rsidR="00FD3355" w:rsidRPr="00F12A26">
        <w:rPr>
          <w:rFonts w:ascii="Arial" w:hAnsi="Arial" w:cs="Arial"/>
          <w:noProof/>
          <w:color w:val="000000" w:themeColor="text1"/>
          <w:sz w:val="20"/>
          <w:szCs w:val="20"/>
        </w:rPr>
        <w:t xml:space="preserve">Kopš </w:t>
      </w:r>
      <w:r w:rsidR="00E8011D" w:rsidRPr="00F12A26">
        <w:rPr>
          <w:rFonts w:ascii="Arial" w:hAnsi="Arial" w:cs="Arial"/>
          <w:noProof/>
          <w:color w:val="000000" w:themeColor="text1"/>
          <w:sz w:val="20"/>
          <w:szCs w:val="20"/>
        </w:rPr>
        <w:t>201</w:t>
      </w:r>
      <w:r w:rsidR="00FD3355" w:rsidRPr="00F12A26">
        <w:rPr>
          <w:rFonts w:ascii="Arial" w:hAnsi="Arial" w:cs="Arial"/>
          <w:noProof/>
          <w:color w:val="000000" w:themeColor="text1"/>
          <w:sz w:val="20"/>
          <w:szCs w:val="20"/>
        </w:rPr>
        <w:t>8. gada</w:t>
      </w:r>
      <w:r w:rsidR="00E8011D" w:rsidRPr="00F12A26">
        <w:rPr>
          <w:rFonts w:ascii="Arial" w:hAnsi="Arial" w:cs="Arial"/>
          <w:noProof/>
          <w:color w:val="000000" w:themeColor="text1"/>
          <w:sz w:val="20"/>
          <w:szCs w:val="20"/>
        </w:rPr>
        <w:t xml:space="preserve"> „Dzīvības koks” </w:t>
      </w:r>
      <w:r w:rsidR="00FD3355" w:rsidRPr="00F12A26">
        <w:rPr>
          <w:rFonts w:ascii="Arial" w:hAnsi="Arial" w:cs="Arial"/>
          <w:noProof/>
          <w:color w:val="000000" w:themeColor="text1"/>
          <w:sz w:val="20"/>
          <w:szCs w:val="20"/>
        </w:rPr>
        <w:t xml:space="preserve">īsteno </w:t>
      </w:r>
      <w:r w:rsidRPr="00F12A26">
        <w:rPr>
          <w:rFonts w:ascii="Arial" w:hAnsi="Arial" w:cs="Arial"/>
          <w:noProof/>
          <w:color w:val="000000" w:themeColor="text1"/>
          <w:sz w:val="20"/>
          <w:szCs w:val="20"/>
        </w:rPr>
        <w:t>psihosociālās rehabilitācijas programmas</w:t>
      </w:r>
      <w:r w:rsidR="00FD3355" w:rsidRPr="00F12A26">
        <w:rPr>
          <w:rFonts w:ascii="Arial" w:hAnsi="Arial" w:cs="Arial"/>
          <w:noProof/>
          <w:color w:val="000000" w:themeColor="text1"/>
          <w:sz w:val="20"/>
          <w:szCs w:val="20"/>
        </w:rPr>
        <w:t xml:space="preserve"> onkoloģiskajiem pacientiem un viņu tuviniekiem  kā valsts apmaksātu programmu. </w:t>
      </w:r>
      <w:r w:rsidR="00682E89" w:rsidRPr="00F12A26">
        <w:rPr>
          <w:rFonts w:ascii="Arial" w:hAnsi="Arial" w:cs="Arial"/>
          <w:noProof/>
          <w:color w:val="000000" w:themeColor="text1"/>
          <w:sz w:val="20"/>
          <w:szCs w:val="20"/>
        </w:rPr>
        <w:t>20</w:t>
      </w:r>
      <w:r w:rsidR="00F12A26" w:rsidRPr="00F12A26">
        <w:rPr>
          <w:rFonts w:ascii="Arial" w:hAnsi="Arial" w:cs="Arial"/>
          <w:noProof/>
          <w:color w:val="000000" w:themeColor="text1"/>
          <w:sz w:val="20"/>
          <w:szCs w:val="20"/>
        </w:rPr>
        <w:t>20</w:t>
      </w:r>
      <w:r w:rsidR="00682E89" w:rsidRPr="00F12A26">
        <w:rPr>
          <w:rFonts w:ascii="Arial" w:hAnsi="Arial" w:cs="Arial"/>
          <w:noProof/>
          <w:color w:val="000000" w:themeColor="text1"/>
          <w:sz w:val="20"/>
          <w:szCs w:val="20"/>
        </w:rPr>
        <w:t>.gadā t</w:t>
      </w:r>
      <w:r w:rsidR="00FD3355" w:rsidRPr="00F12A26">
        <w:rPr>
          <w:rFonts w:ascii="Arial" w:hAnsi="Arial" w:cs="Arial"/>
          <w:noProof/>
          <w:color w:val="000000" w:themeColor="text1"/>
          <w:sz w:val="20"/>
          <w:szCs w:val="20"/>
        </w:rPr>
        <w:t>ika nodrošinātas 2</w:t>
      </w:r>
      <w:r w:rsidR="00F12A26" w:rsidRPr="00F12A26">
        <w:rPr>
          <w:rFonts w:ascii="Arial" w:hAnsi="Arial" w:cs="Arial"/>
          <w:noProof/>
          <w:color w:val="000000" w:themeColor="text1"/>
          <w:sz w:val="20"/>
          <w:szCs w:val="20"/>
        </w:rPr>
        <w:t>4</w:t>
      </w:r>
      <w:r w:rsidR="00FD3355" w:rsidRPr="00F12A26">
        <w:rPr>
          <w:rFonts w:ascii="Arial" w:hAnsi="Arial" w:cs="Arial"/>
          <w:noProof/>
          <w:color w:val="000000" w:themeColor="text1"/>
          <w:sz w:val="20"/>
          <w:szCs w:val="20"/>
        </w:rPr>
        <w:t xml:space="preserve"> programmas, sagatavota informēšanas kampaņa, veicināta sadarbība ar vairāk nekā 60 dažādu nozaru spciālistiem programmas kvalitātes nodrošināšanai. </w:t>
      </w:r>
      <w:r w:rsidRPr="00F12A26">
        <w:rPr>
          <w:rFonts w:ascii="Arial" w:hAnsi="Arial" w:cs="Arial"/>
          <w:noProof/>
          <w:color w:val="000000" w:themeColor="text1"/>
          <w:sz w:val="20"/>
          <w:szCs w:val="20"/>
        </w:rPr>
        <w:t xml:space="preserve"> </w:t>
      </w:r>
      <w:r w:rsidRPr="00F12A26">
        <w:rPr>
          <w:rFonts w:ascii="Arial" w:hAnsi="Arial" w:cs="Arial"/>
          <w:noProof/>
          <w:color w:val="000000" w:themeColor="text1"/>
          <w:sz w:val="20"/>
          <w:szCs w:val="20"/>
        </w:rPr>
        <w:lastRenderedPageBreak/>
        <w:t>20</w:t>
      </w:r>
      <w:r w:rsidR="00682E89" w:rsidRPr="00F12A26">
        <w:rPr>
          <w:rFonts w:ascii="Arial" w:hAnsi="Arial" w:cs="Arial"/>
          <w:noProof/>
          <w:color w:val="000000" w:themeColor="text1"/>
          <w:sz w:val="20"/>
          <w:szCs w:val="20"/>
        </w:rPr>
        <w:t>2</w:t>
      </w:r>
      <w:r w:rsidR="00F12A26" w:rsidRPr="00F12A26">
        <w:rPr>
          <w:rFonts w:ascii="Arial" w:hAnsi="Arial" w:cs="Arial"/>
          <w:noProof/>
          <w:color w:val="000000" w:themeColor="text1"/>
          <w:sz w:val="20"/>
          <w:szCs w:val="20"/>
        </w:rPr>
        <w:t>1</w:t>
      </w:r>
      <w:r w:rsidRPr="00F12A26">
        <w:rPr>
          <w:rFonts w:ascii="Arial" w:hAnsi="Arial" w:cs="Arial"/>
          <w:noProof/>
          <w:color w:val="000000" w:themeColor="text1"/>
          <w:sz w:val="20"/>
          <w:szCs w:val="20"/>
        </w:rPr>
        <w:t xml:space="preserve">.gadā paredzēts īstenot </w:t>
      </w:r>
      <w:r w:rsidR="00F12A26" w:rsidRPr="00F12A26">
        <w:rPr>
          <w:rFonts w:ascii="Arial" w:hAnsi="Arial" w:cs="Arial"/>
          <w:noProof/>
          <w:color w:val="000000" w:themeColor="text1"/>
          <w:sz w:val="20"/>
          <w:szCs w:val="20"/>
        </w:rPr>
        <w:t>2</w:t>
      </w:r>
      <w:r w:rsidR="00682E89" w:rsidRPr="00F12A26">
        <w:rPr>
          <w:rFonts w:ascii="Arial" w:hAnsi="Arial" w:cs="Arial"/>
          <w:noProof/>
          <w:color w:val="000000" w:themeColor="text1"/>
          <w:sz w:val="20"/>
          <w:szCs w:val="20"/>
        </w:rPr>
        <w:t>0</w:t>
      </w:r>
      <w:r w:rsidR="00F12A26" w:rsidRPr="00F12A26">
        <w:rPr>
          <w:rFonts w:ascii="Arial" w:hAnsi="Arial" w:cs="Arial"/>
          <w:noProof/>
          <w:color w:val="000000" w:themeColor="text1"/>
          <w:sz w:val="20"/>
          <w:szCs w:val="20"/>
        </w:rPr>
        <w:t xml:space="preserve"> programmas. Programmu skaits samazināts saistībā ar epidemioloģiskajiem ierobežojumiem.</w:t>
      </w:r>
    </w:p>
    <w:p w14:paraId="7EB2352A" w14:textId="6C9FC330" w:rsidR="00D40C98" w:rsidRPr="00F12A26" w:rsidRDefault="00D40C98" w:rsidP="00D40C98">
      <w:pPr>
        <w:jc w:val="both"/>
        <w:rPr>
          <w:rFonts w:ascii="Arial" w:hAnsi="Arial" w:cs="Arial"/>
          <w:noProof/>
          <w:color w:val="000000" w:themeColor="text1"/>
          <w:sz w:val="20"/>
          <w:szCs w:val="20"/>
        </w:rPr>
      </w:pPr>
      <w:r w:rsidRPr="00F12A26">
        <w:rPr>
          <w:rFonts w:ascii="Arial" w:hAnsi="Arial" w:cs="Arial"/>
          <w:noProof/>
          <w:color w:val="000000" w:themeColor="text1"/>
          <w:sz w:val="20"/>
          <w:szCs w:val="20"/>
        </w:rPr>
        <w:t>2. Tāpat svarīga vieta 20</w:t>
      </w:r>
      <w:r w:rsidR="00F12A26" w:rsidRPr="00F12A26">
        <w:rPr>
          <w:rFonts w:ascii="Arial" w:hAnsi="Arial" w:cs="Arial"/>
          <w:noProof/>
          <w:color w:val="000000" w:themeColor="text1"/>
          <w:sz w:val="20"/>
          <w:szCs w:val="20"/>
        </w:rPr>
        <w:t>20</w:t>
      </w:r>
      <w:r w:rsidRPr="00F12A26">
        <w:rPr>
          <w:rFonts w:ascii="Arial" w:hAnsi="Arial" w:cs="Arial"/>
          <w:noProof/>
          <w:color w:val="000000" w:themeColor="text1"/>
          <w:sz w:val="20"/>
          <w:szCs w:val="20"/>
        </w:rPr>
        <w:t xml:space="preserve">.gadā bija informatīvās aktivitātēm, kuru mērķis ir veicināt izpratni par onkoloģisku slimību kā hronisku slimību. </w:t>
      </w:r>
      <w:r w:rsidR="00FD3355" w:rsidRPr="00F12A26">
        <w:rPr>
          <w:rFonts w:ascii="Arial" w:hAnsi="Arial" w:cs="Arial"/>
          <w:noProof/>
          <w:color w:val="000000" w:themeColor="text1"/>
          <w:sz w:val="20"/>
          <w:szCs w:val="20"/>
        </w:rPr>
        <w:t>Informatīva kampaņa 4.februārī- Pasaules Pretvēža</w:t>
      </w:r>
      <w:r w:rsidR="0052129A" w:rsidRPr="00F12A26">
        <w:rPr>
          <w:rFonts w:ascii="Arial" w:hAnsi="Arial" w:cs="Arial"/>
          <w:noProof/>
          <w:color w:val="000000" w:themeColor="text1"/>
          <w:sz w:val="20"/>
          <w:szCs w:val="20"/>
        </w:rPr>
        <w:t xml:space="preserve"> dienā, kā arī oktobrī- Krūts veselības mēnesī. Abās kampaņās uzsvars likts uz preventīviem profilakses pasākumiem, lai izvairītos no saslimšanas ar onkoloģisku slimību, kā arī uz savlaicīgu diagnostiku, lai veicinātu pēc iespējas efektīvāku ārstēšanu.</w:t>
      </w:r>
      <w:r w:rsidRPr="00F12A26">
        <w:rPr>
          <w:rFonts w:ascii="Arial" w:hAnsi="Arial" w:cs="Arial"/>
          <w:noProof/>
          <w:color w:val="000000" w:themeColor="text1"/>
          <w:sz w:val="20"/>
          <w:szCs w:val="20"/>
        </w:rPr>
        <w:t xml:space="preserve"> </w:t>
      </w:r>
    </w:p>
    <w:p w14:paraId="15AE7B74" w14:textId="27CCA87C" w:rsidR="0052129A" w:rsidRPr="00F12A26" w:rsidRDefault="00E8011D" w:rsidP="00E8011D">
      <w:pPr>
        <w:rPr>
          <w:rFonts w:ascii="Arial" w:hAnsi="Arial" w:cs="Arial"/>
          <w:noProof/>
          <w:color w:val="000000" w:themeColor="text1"/>
          <w:sz w:val="20"/>
          <w:szCs w:val="20"/>
        </w:rPr>
      </w:pPr>
      <w:r w:rsidRPr="00F12A26">
        <w:rPr>
          <w:rFonts w:ascii="Arial" w:hAnsi="Arial" w:cs="Arial"/>
          <w:noProof/>
          <w:color w:val="000000" w:themeColor="text1"/>
          <w:sz w:val="20"/>
          <w:szCs w:val="20"/>
        </w:rPr>
        <w:t>3. 20</w:t>
      </w:r>
      <w:r w:rsidR="00F12A26" w:rsidRPr="00F12A26">
        <w:rPr>
          <w:rFonts w:ascii="Arial" w:hAnsi="Arial" w:cs="Arial"/>
          <w:noProof/>
          <w:color w:val="000000" w:themeColor="text1"/>
          <w:sz w:val="20"/>
          <w:szCs w:val="20"/>
        </w:rPr>
        <w:t>20</w:t>
      </w:r>
      <w:r w:rsidRPr="00F12A26">
        <w:rPr>
          <w:rFonts w:ascii="Arial" w:hAnsi="Arial" w:cs="Arial"/>
          <w:noProof/>
          <w:color w:val="000000" w:themeColor="text1"/>
          <w:sz w:val="20"/>
          <w:szCs w:val="20"/>
        </w:rPr>
        <w:t xml:space="preserve">. gadā </w:t>
      </w:r>
      <w:r w:rsidR="0052129A" w:rsidRPr="00F12A26">
        <w:rPr>
          <w:rFonts w:ascii="Arial" w:hAnsi="Arial" w:cs="Arial"/>
          <w:noProof/>
          <w:color w:val="000000" w:themeColor="text1"/>
          <w:sz w:val="20"/>
          <w:szCs w:val="20"/>
        </w:rPr>
        <w:t xml:space="preserve"> turpināja </w:t>
      </w:r>
      <w:r w:rsidRPr="00F12A26">
        <w:rPr>
          <w:rFonts w:ascii="Arial" w:hAnsi="Arial" w:cs="Arial"/>
          <w:noProof/>
          <w:color w:val="000000" w:themeColor="text1"/>
          <w:sz w:val="20"/>
          <w:szCs w:val="20"/>
        </w:rPr>
        <w:t>attīstī</w:t>
      </w:r>
      <w:r w:rsidR="0052129A" w:rsidRPr="00F12A26">
        <w:rPr>
          <w:rFonts w:ascii="Arial" w:hAnsi="Arial" w:cs="Arial"/>
          <w:noProof/>
          <w:color w:val="000000" w:themeColor="text1"/>
          <w:sz w:val="20"/>
          <w:szCs w:val="20"/>
        </w:rPr>
        <w:t>ties un tika dibinātas jaunas reģionālālās nodaļas: Liepājā, Rīgā, kā arī Ventspilī, Jekabpilī un Bauskā</w:t>
      </w:r>
      <w:r w:rsidR="00682E89" w:rsidRPr="00F12A26">
        <w:rPr>
          <w:rFonts w:ascii="Arial" w:hAnsi="Arial" w:cs="Arial"/>
          <w:noProof/>
          <w:color w:val="000000" w:themeColor="text1"/>
          <w:sz w:val="20"/>
          <w:szCs w:val="20"/>
        </w:rPr>
        <w:t xml:space="preserve"> un Valmierā</w:t>
      </w:r>
      <w:r w:rsidR="0052129A" w:rsidRPr="00F12A26">
        <w:rPr>
          <w:rFonts w:ascii="Arial" w:hAnsi="Arial" w:cs="Arial"/>
          <w:noProof/>
          <w:color w:val="000000" w:themeColor="text1"/>
          <w:sz w:val="20"/>
          <w:szCs w:val="20"/>
        </w:rPr>
        <w:t>, kur notiek regulāras aktivitātes, kuras atspoguļojas biedrības mājas lapas sadaļā „reģionos</w:t>
      </w:r>
    </w:p>
    <w:p w14:paraId="61C2D9E5" w14:textId="4E16261D" w:rsidR="00E8011D" w:rsidRPr="00F12A26" w:rsidRDefault="00D40C98" w:rsidP="00E8011D">
      <w:pPr>
        <w:rPr>
          <w:rFonts w:ascii="Arial" w:hAnsi="Arial" w:cs="Arial"/>
          <w:noProof/>
          <w:color w:val="000000" w:themeColor="text1"/>
          <w:sz w:val="20"/>
          <w:szCs w:val="20"/>
        </w:rPr>
      </w:pPr>
      <w:r w:rsidRPr="00F12A26">
        <w:rPr>
          <w:rFonts w:ascii="Arial" w:hAnsi="Arial" w:cs="Arial"/>
          <w:noProof/>
          <w:color w:val="000000" w:themeColor="text1"/>
          <w:sz w:val="20"/>
          <w:szCs w:val="20"/>
        </w:rPr>
        <w:t>5</w:t>
      </w:r>
      <w:r w:rsidR="00E8011D" w:rsidRPr="00F12A26">
        <w:rPr>
          <w:rFonts w:ascii="Arial" w:hAnsi="Arial" w:cs="Arial"/>
          <w:noProof/>
          <w:color w:val="000000" w:themeColor="text1"/>
          <w:sz w:val="20"/>
          <w:szCs w:val="20"/>
        </w:rPr>
        <w:t xml:space="preserve">. </w:t>
      </w:r>
      <w:r w:rsidR="00682E89" w:rsidRPr="00F12A26">
        <w:rPr>
          <w:rFonts w:ascii="Arial" w:hAnsi="Arial" w:cs="Arial"/>
          <w:noProof/>
          <w:color w:val="000000" w:themeColor="text1"/>
          <w:sz w:val="20"/>
          <w:szCs w:val="20"/>
        </w:rPr>
        <w:t>Attīstīta  Dzīvības koka M</w:t>
      </w:r>
      <w:r w:rsidR="0052129A" w:rsidRPr="00F12A26">
        <w:rPr>
          <w:rFonts w:ascii="Arial" w:hAnsi="Arial" w:cs="Arial"/>
          <w:noProof/>
          <w:color w:val="000000" w:themeColor="text1"/>
          <w:sz w:val="20"/>
          <w:szCs w:val="20"/>
        </w:rPr>
        <w:t xml:space="preserve">entoru kustība, kurā piedalās vairāk nekā 50 aktīvistu, kuri ir gatavi dalīties savā pieredzē un palīdzēt citiem pārvarēt slimību. </w:t>
      </w:r>
      <w:r w:rsidR="00682E89" w:rsidRPr="00F12A26">
        <w:rPr>
          <w:rFonts w:ascii="Arial" w:hAnsi="Arial" w:cs="Arial"/>
          <w:noProof/>
          <w:color w:val="000000" w:themeColor="text1"/>
          <w:sz w:val="20"/>
          <w:szCs w:val="20"/>
        </w:rPr>
        <w:t>20</w:t>
      </w:r>
      <w:r w:rsidR="00F12A26" w:rsidRPr="00F12A26">
        <w:rPr>
          <w:rFonts w:ascii="Arial" w:hAnsi="Arial" w:cs="Arial"/>
          <w:noProof/>
          <w:color w:val="000000" w:themeColor="text1"/>
          <w:sz w:val="20"/>
          <w:szCs w:val="20"/>
        </w:rPr>
        <w:t>20</w:t>
      </w:r>
      <w:r w:rsidR="00682E89" w:rsidRPr="00F12A26">
        <w:rPr>
          <w:rFonts w:ascii="Arial" w:hAnsi="Arial" w:cs="Arial"/>
          <w:noProof/>
          <w:color w:val="000000" w:themeColor="text1"/>
          <w:sz w:val="20"/>
          <w:szCs w:val="20"/>
        </w:rPr>
        <w:t>.gadā tika veiktas apmācības, kā arī nodrošinātas supervīzijas.</w:t>
      </w:r>
    </w:p>
    <w:p w14:paraId="0B2E0E58" w14:textId="00C539B9" w:rsidR="00E8011D" w:rsidRPr="00F12A26" w:rsidRDefault="00682E89" w:rsidP="00683D2D">
      <w:pPr>
        <w:jc w:val="both"/>
        <w:rPr>
          <w:rFonts w:ascii="Arial" w:hAnsi="Arial" w:cs="Arial"/>
          <w:noProof/>
          <w:color w:val="000000" w:themeColor="text1"/>
          <w:sz w:val="20"/>
          <w:szCs w:val="20"/>
        </w:rPr>
      </w:pPr>
      <w:r w:rsidRPr="00F12A26">
        <w:rPr>
          <w:rFonts w:ascii="Arial" w:hAnsi="Arial" w:cs="Arial"/>
          <w:noProof/>
          <w:color w:val="000000" w:themeColor="text1"/>
          <w:sz w:val="20"/>
          <w:szCs w:val="20"/>
        </w:rPr>
        <w:t>202</w:t>
      </w:r>
      <w:r w:rsidR="00F12A26" w:rsidRPr="00F12A26">
        <w:rPr>
          <w:rFonts w:ascii="Arial" w:hAnsi="Arial" w:cs="Arial"/>
          <w:noProof/>
          <w:color w:val="000000" w:themeColor="text1"/>
          <w:sz w:val="20"/>
          <w:szCs w:val="20"/>
        </w:rPr>
        <w:t>1</w:t>
      </w:r>
      <w:r w:rsidR="00E8011D" w:rsidRPr="00F12A26">
        <w:rPr>
          <w:rFonts w:ascii="Arial" w:hAnsi="Arial" w:cs="Arial"/>
          <w:noProof/>
          <w:color w:val="000000" w:themeColor="text1"/>
          <w:sz w:val="20"/>
          <w:szCs w:val="20"/>
        </w:rPr>
        <w:t>.gadā paredzēts turpināt iesākto:</w:t>
      </w:r>
    </w:p>
    <w:p w14:paraId="00E90BE2" w14:textId="3770B55E" w:rsidR="0052129A" w:rsidRPr="00F12A26" w:rsidRDefault="00E8011D" w:rsidP="00683D2D">
      <w:pPr>
        <w:jc w:val="both"/>
        <w:rPr>
          <w:rFonts w:ascii="Arial" w:hAnsi="Arial" w:cs="Arial"/>
          <w:noProof/>
          <w:color w:val="000000" w:themeColor="text1"/>
          <w:sz w:val="20"/>
          <w:szCs w:val="20"/>
        </w:rPr>
      </w:pPr>
      <w:r w:rsidRPr="00F12A26">
        <w:rPr>
          <w:rFonts w:ascii="Arial" w:hAnsi="Arial" w:cs="Arial"/>
          <w:noProof/>
          <w:color w:val="000000" w:themeColor="text1"/>
          <w:sz w:val="20"/>
          <w:szCs w:val="20"/>
        </w:rPr>
        <w:t xml:space="preserve">• </w:t>
      </w:r>
      <w:r w:rsidR="00683D2D" w:rsidRPr="00F12A26">
        <w:rPr>
          <w:rFonts w:ascii="Arial" w:hAnsi="Arial" w:cs="Arial"/>
          <w:noProof/>
          <w:color w:val="000000" w:themeColor="text1"/>
          <w:sz w:val="20"/>
          <w:szCs w:val="20"/>
        </w:rPr>
        <w:t xml:space="preserve">Paredzēts īstonot </w:t>
      </w:r>
      <w:r w:rsidR="00F12A26" w:rsidRPr="00F12A26">
        <w:rPr>
          <w:rFonts w:ascii="Arial" w:hAnsi="Arial" w:cs="Arial"/>
          <w:noProof/>
          <w:color w:val="000000" w:themeColor="text1"/>
          <w:sz w:val="20"/>
          <w:szCs w:val="20"/>
        </w:rPr>
        <w:t>20</w:t>
      </w:r>
      <w:r w:rsidR="0052129A" w:rsidRPr="00F12A26">
        <w:rPr>
          <w:rFonts w:ascii="Arial" w:hAnsi="Arial" w:cs="Arial"/>
          <w:noProof/>
          <w:color w:val="000000" w:themeColor="text1"/>
          <w:sz w:val="20"/>
          <w:szCs w:val="20"/>
        </w:rPr>
        <w:t xml:space="preserve"> rehabilitācijas programmas;</w:t>
      </w:r>
    </w:p>
    <w:p w14:paraId="07797C47" w14:textId="77777777" w:rsidR="0052129A" w:rsidRPr="00F12A26" w:rsidRDefault="0052129A" w:rsidP="00683D2D">
      <w:pPr>
        <w:jc w:val="both"/>
        <w:rPr>
          <w:rFonts w:ascii="Arial" w:hAnsi="Arial" w:cs="Arial"/>
          <w:noProof/>
          <w:color w:val="000000" w:themeColor="text1"/>
          <w:sz w:val="20"/>
          <w:szCs w:val="20"/>
        </w:rPr>
      </w:pPr>
      <w:r w:rsidRPr="00F12A26">
        <w:rPr>
          <w:rFonts w:ascii="Arial" w:hAnsi="Arial" w:cs="Arial"/>
          <w:noProof/>
          <w:color w:val="000000" w:themeColor="text1"/>
          <w:sz w:val="20"/>
          <w:szCs w:val="20"/>
        </w:rPr>
        <w:t xml:space="preserve">* Paredzēts </w:t>
      </w:r>
      <w:r w:rsidR="00682E89" w:rsidRPr="00F12A26">
        <w:rPr>
          <w:rFonts w:ascii="Arial" w:hAnsi="Arial" w:cs="Arial"/>
          <w:noProof/>
          <w:color w:val="000000" w:themeColor="text1"/>
          <w:sz w:val="20"/>
          <w:szCs w:val="20"/>
        </w:rPr>
        <w:t>attīstīt Psihoemocionālā atbalsta centra darbību</w:t>
      </w:r>
      <w:r w:rsidRPr="00F12A26">
        <w:rPr>
          <w:rFonts w:ascii="Arial" w:hAnsi="Arial" w:cs="Arial"/>
          <w:noProof/>
          <w:color w:val="000000" w:themeColor="text1"/>
          <w:sz w:val="20"/>
          <w:szCs w:val="20"/>
        </w:rPr>
        <w:t>, kurā atbalstu saņem</w:t>
      </w:r>
      <w:r w:rsidR="00682E89" w:rsidRPr="00F12A26">
        <w:rPr>
          <w:rFonts w:ascii="Arial" w:hAnsi="Arial" w:cs="Arial"/>
          <w:noProof/>
          <w:color w:val="000000" w:themeColor="text1"/>
          <w:sz w:val="20"/>
          <w:szCs w:val="20"/>
        </w:rPr>
        <w:t>s</w:t>
      </w:r>
      <w:r w:rsidRPr="00F12A26">
        <w:rPr>
          <w:rFonts w:ascii="Arial" w:hAnsi="Arial" w:cs="Arial"/>
          <w:noProof/>
          <w:color w:val="000000" w:themeColor="text1"/>
          <w:sz w:val="20"/>
          <w:szCs w:val="20"/>
        </w:rPr>
        <w:t xml:space="preserve"> no brīža, kad uzzināta diagnoze;</w:t>
      </w:r>
    </w:p>
    <w:p w14:paraId="5AA1527C" w14:textId="77777777" w:rsidR="0052129A" w:rsidRPr="00F12A26" w:rsidRDefault="00683D2D" w:rsidP="00683D2D">
      <w:pPr>
        <w:jc w:val="both"/>
        <w:rPr>
          <w:rFonts w:ascii="Arial" w:hAnsi="Arial" w:cs="Arial"/>
          <w:noProof/>
          <w:color w:val="000000" w:themeColor="text1"/>
          <w:sz w:val="20"/>
          <w:szCs w:val="20"/>
        </w:rPr>
      </w:pPr>
      <w:r w:rsidRPr="00F12A26">
        <w:rPr>
          <w:rFonts w:ascii="Arial" w:hAnsi="Arial" w:cs="Arial"/>
          <w:noProof/>
          <w:color w:val="000000" w:themeColor="text1"/>
          <w:sz w:val="20"/>
          <w:szCs w:val="20"/>
        </w:rPr>
        <w:t xml:space="preserve">* Paredzēts </w:t>
      </w:r>
      <w:r w:rsidR="0052129A" w:rsidRPr="00F12A26">
        <w:rPr>
          <w:rFonts w:ascii="Arial" w:hAnsi="Arial" w:cs="Arial"/>
          <w:noProof/>
          <w:color w:val="000000" w:themeColor="text1"/>
          <w:sz w:val="20"/>
          <w:szCs w:val="20"/>
        </w:rPr>
        <w:t xml:space="preserve">attīstīt biedrības mentoru kustību, </w:t>
      </w:r>
      <w:r w:rsidR="00682E89" w:rsidRPr="00F12A26">
        <w:rPr>
          <w:rFonts w:ascii="Arial" w:hAnsi="Arial" w:cs="Arial"/>
          <w:noProof/>
          <w:color w:val="000000" w:themeColor="text1"/>
          <w:sz w:val="20"/>
          <w:szCs w:val="20"/>
        </w:rPr>
        <w:t xml:space="preserve">turpinot </w:t>
      </w:r>
      <w:r w:rsidR="0052129A" w:rsidRPr="00F12A26">
        <w:rPr>
          <w:rFonts w:ascii="Arial" w:hAnsi="Arial" w:cs="Arial"/>
          <w:noProof/>
          <w:color w:val="000000" w:themeColor="text1"/>
          <w:sz w:val="20"/>
          <w:szCs w:val="20"/>
        </w:rPr>
        <w:t>apmācības</w:t>
      </w:r>
      <w:r w:rsidR="00682E89" w:rsidRPr="00F12A26">
        <w:rPr>
          <w:rFonts w:ascii="Arial" w:hAnsi="Arial" w:cs="Arial"/>
          <w:noProof/>
          <w:color w:val="000000" w:themeColor="text1"/>
          <w:sz w:val="20"/>
          <w:szCs w:val="20"/>
        </w:rPr>
        <w:t xml:space="preserve"> un </w:t>
      </w:r>
      <w:r w:rsidR="0052129A" w:rsidRPr="00F12A26">
        <w:rPr>
          <w:rFonts w:ascii="Arial" w:hAnsi="Arial" w:cs="Arial"/>
          <w:noProof/>
          <w:color w:val="000000" w:themeColor="text1"/>
          <w:sz w:val="20"/>
          <w:szCs w:val="20"/>
        </w:rPr>
        <w:t xml:space="preserve"> supervīzijas cilvēkiem, kuri ir aktīvi mentori;</w:t>
      </w:r>
    </w:p>
    <w:p w14:paraId="79E64835" w14:textId="77777777" w:rsidR="0052129A" w:rsidRPr="00F12A26" w:rsidRDefault="0052129A" w:rsidP="00683D2D">
      <w:pPr>
        <w:jc w:val="both"/>
        <w:rPr>
          <w:rFonts w:ascii="Arial" w:hAnsi="Arial" w:cs="Arial"/>
          <w:noProof/>
          <w:color w:val="000000" w:themeColor="text1"/>
          <w:sz w:val="20"/>
          <w:szCs w:val="20"/>
        </w:rPr>
      </w:pPr>
      <w:r w:rsidRPr="00F12A26">
        <w:rPr>
          <w:rFonts w:ascii="Arial" w:hAnsi="Arial" w:cs="Arial"/>
          <w:noProof/>
          <w:color w:val="000000" w:themeColor="text1"/>
          <w:sz w:val="20"/>
          <w:szCs w:val="20"/>
        </w:rPr>
        <w:t>* Paredzēts attīstīt reģionālās nodaļas, iesaistot pēc iespējas vairāk aktīvu cilvēku, lai viņi dalītos savā pieredzē par vēzi, parādot, ka vēzis ir hroniska slimība;</w:t>
      </w:r>
    </w:p>
    <w:p w14:paraId="126D03A8" w14:textId="77777777" w:rsidR="00E8011D" w:rsidRPr="00F12A26" w:rsidRDefault="0052129A" w:rsidP="00683D2D">
      <w:pPr>
        <w:jc w:val="both"/>
        <w:rPr>
          <w:rFonts w:ascii="Arial" w:hAnsi="Arial" w:cs="Arial"/>
          <w:noProof/>
          <w:color w:val="000000" w:themeColor="text1"/>
          <w:sz w:val="20"/>
          <w:szCs w:val="20"/>
        </w:rPr>
      </w:pPr>
      <w:r w:rsidRPr="00F12A26">
        <w:rPr>
          <w:rFonts w:ascii="Arial" w:hAnsi="Arial" w:cs="Arial"/>
          <w:noProof/>
          <w:color w:val="000000" w:themeColor="text1"/>
          <w:sz w:val="20"/>
          <w:szCs w:val="20"/>
        </w:rPr>
        <w:t xml:space="preserve"> </w:t>
      </w:r>
      <w:r w:rsidR="00683D2D" w:rsidRPr="00F12A26">
        <w:rPr>
          <w:rFonts w:ascii="Arial" w:hAnsi="Arial" w:cs="Arial"/>
          <w:noProof/>
          <w:color w:val="000000" w:themeColor="text1"/>
          <w:sz w:val="20"/>
          <w:szCs w:val="20"/>
        </w:rPr>
        <w:t xml:space="preserve"> </w:t>
      </w:r>
      <w:r w:rsidR="00E8011D" w:rsidRPr="00F12A26">
        <w:rPr>
          <w:rFonts w:ascii="Arial" w:hAnsi="Arial" w:cs="Arial"/>
          <w:noProof/>
          <w:color w:val="000000" w:themeColor="text1"/>
          <w:sz w:val="20"/>
          <w:szCs w:val="20"/>
        </w:rPr>
        <w:t xml:space="preserve">* Tiek plānots veikt </w:t>
      </w:r>
      <w:r w:rsidR="00683D2D" w:rsidRPr="00F12A26">
        <w:rPr>
          <w:rFonts w:ascii="Arial" w:hAnsi="Arial" w:cs="Arial"/>
          <w:noProof/>
          <w:color w:val="000000" w:themeColor="text1"/>
          <w:sz w:val="20"/>
          <w:szCs w:val="20"/>
        </w:rPr>
        <w:t>plašās informatīvās aktivitātes, lai informētu par valsts atbalstu psihosociālās rehabilitācijas attīstīšanai;</w:t>
      </w:r>
    </w:p>
    <w:p w14:paraId="7B31F4CE" w14:textId="77777777" w:rsidR="00010D8F" w:rsidRPr="00F12A26" w:rsidRDefault="00010D8F" w:rsidP="00683D2D">
      <w:pPr>
        <w:jc w:val="both"/>
        <w:rPr>
          <w:rFonts w:ascii="Arial" w:hAnsi="Arial" w:cs="Arial"/>
          <w:noProof/>
          <w:color w:val="000000" w:themeColor="text1"/>
          <w:sz w:val="20"/>
          <w:szCs w:val="20"/>
        </w:rPr>
      </w:pPr>
      <w:r w:rsidRPr="00F12A26">
        <w:rPr>
          <w:rFonts w:ascii="Arial" w:hAnsi="Arial" w:cs="Arial"/>
          <w:noProof/>
          <w:color w:val="000000" w:themeColor="text1"/>
          <w:sz w:val="20"/>
          <w:szCs w:val="20"/>
        </w:rPr>
        <w:t>* Tiks veiktas ziedojuma piesaistes kampaņas, lai izveidotu rehabilitācijas centru Dignājā!</w:t>
      </w:r>
    </w:p>
    <w:p w14:paraId="46898C8E" w14:textId="77777777" w:rsidR="00E8011D" w:rsidRPr="00F12A26" w:rsidRDefault="00E8011D" w:rsidP="00683D2D">
      <w:pPr>
        <w:jc w:val="both"/>
        <w:rPr>
          <w:rFonts w:ascii="Arial" w:hAnsi="Arial" w:cs="Arial"/>
          <w:noProof/>
          <w:color w:val="000000" w:themeColor="text1"/>
          <w:sz w:val="20"/>
          <w:szCs w:val="20"/>
        </w:rPr>
      </w:pPr>
      <w:r w:rsidRPr="00F12A26">
        <w:rPr>
          <w:rFonts w:ascii="Arial" w:hAnsi="Arial" w:cs="Arial"/>
          <w:noProof/>
          <w:color w:val="000000" w:themeColor="text1"/>
          <w:sz w:val="20"/>
          <w:szCs w:val="20"/>
        </w:rPr>
        <w:t>* Tiks attīstīta sadarbība ar profesionālām āstu organizācijām, kā arī sadarbība ar Rīgas Stardiņu universitāti un citām mācūbu iestādēm, kur sagatavo rehabilotologus, sociālos darbiniekus, kā arī mākslas terapeitus. Tāpat tiek plānots vei</w:t>
      </w:r>
      <w:r w:rsidR="00683D2D" w:rsidRPr="00F12A26">
        <w:rPr>
          <w:rFonts w:ascii="Arial" w:hAnsi="Arial" w:cs="Arial"/>
          <w:noProof/>
          <w:color w:val="000000" w:themeColor="text1"/>
          <w:sz w:val="20"/>
          <w:szCs w:val="20"/>
        </w:rPr>
        <w:t>dot sadarbību reģionos ar sociā</w:t>
      </w:r>
      <w:r w:rsidRPr="00F12A26">
        <w:rPr>
          <w:rFonts w:ascii="Arial" w:hAnsi="Arial" w:cs="Arial"/>
          <w:noProof/>
          <w:color w:val="000000" w:themeColor="text1"/>
          <w:sz w:val="20"/>
          <w:szCs w:val="20"/>
        </w:rPr>
        <w:t>lajiem dienestiem, ar ģimenes ārstiem utt. Tas ir nozīmīgs solis, jo veicina biedrības profesionālo izaugsmi, tās nostiprināšanu, iesaisti apm</w:t>
      </w:r>
      <w:r w:rsidR="00683D2D" w:rsidRPr="00F12A26">
        <w:rPr>
          <w:rFonts w:ascii="Arial" w:hAnsi="Arial" w:cs="Arial"/>
          <w:noProof/>
          <w:color w:val="000000" w:themeColor="text1"/>
          <w:sz w:val="20"/>
          <w:szCs w:val="20"/>
        </w:rPr>
        <w:t>ācībā un pētniecībā;</w:t>
      </w:r>
    </w:p>
    <w:p w14:paraId="25E1F808" w14:textId="77777777" w:rsidR="00E8011D" w:rsidRPr="00F12A26" w:rsidRDefault="00E8011D" w:rsidP="00683D2D">
      <w:pPr>
        <w:jc w:val="both"/>
        <w:rPr>
          <w:rFonts w:ascii="Arial" w:hAnsi="Arial" w:cs="Arial"/>
          <w:noProof/>
          <w:color w:val="000000" w:themeColor="text1"/>
          <w:sz w:val="20"/>
          <w:szCs w:val="20"/>
        </w:rPr>
      </w:pPr>
      <w:r w:rsidRPr="00F12A26">
        <w:rPr>
          <w:rFonts w:ascii="Arial" w:hAnsi="Arial" w:cs="Arial"/>
          <w:noProof/>
          <w:color w:val="000000" w:themeColor="text1"/>
          <w:sz w:val="20"/>
          <w:szCs w:val="20"/>
        </w:rPr>
        <w:t>• Uzturot publicitāti, veicot pozitīvas aktivitātes, veicināt stereotipu maiņu un mazināt cilvēku bailes no onkoloģijas, iemācīt par to runāt atklāti. Līdz ar to veidojot izpratni un atbalstu cilvēkiem, kam tas nepieciešams. Tiks veidotas vairākas interneta kampaņas, kā arī atbalstītas kampaņas, kurās galvenais mērķi</w:t>
      </w:r>
      <w:r w:rsidR="00683D2D" w:rsidRPr="00F12A26">
        <w:rPr>
          <w:rFonts w:ascii="Arial" w:hAnsi="Arial" w:cs="Arial"/>
          <w:noProof/>
          <w:color w:val="000000" w:themeColor="text1"/>
          <w:sz w:val="20"/>
          <w:szCs w:val="20"/>
        </w:rPr>
        <w:t>s- mazināt stereotipus par vēzi;</w:t>
      </w:r>
    </w:p>
    <w:p w14:paraId="68F51994" w14:textId="77777777" w:rsidR="00E8011D" w:rsidRPr="00F12A26" w:rsidRDefault="00E8011D" w:rsidP="00683D2D">
      <w:pPr>
        <w:jc w:val="both"/>
        <w:rPr>
          <w:rFonts w:ascii="Arial" w:hAnsi="Arial" w:cs="Arial"/>
          <w:noProof/>
          <w:color w:val="000000" w:themeColor="text1"/>
          <w:sz w:val="20"/>
          <w:szCs w:val="20"/>
        </w:rPr>
      </w:pPr>
      <w:r w:rsidRPr="00F12A26">
        <w:rPr>
          <w:rFonts w:ascii="Arial" w:hAnsi="Arial" w:cs="Arial"/>
          <w:noProof/>
          <w:color w:val="000000" w:themeColor="text1"/>
          <w:sz w:val="20"/>
          <w:szCs w:val="20"/>
        </w:rPr>
        <w:t>* Aktīvi iesaistīties NVO attīstībā Latvijā un panākt, lai biedrība kļūst par profesionālu organizāciju, iesaistīties starptautiskā sadarbībā un veicināt, lai ātrāk pienāk brīdis, kad visās ES valstīs onkoloģiskie slimnieki saņem vienlīdz kvalitatīvu un efektīvu aprūpi. Nostiprināt sadarbību ar veselības aprūpes politikas veidotājiem, pieprasot tādu aprūpi, kas a</w:t>
      </w:r>
      <w:r w:rsidR="00683D2D" w:rsidRPr="00F12A26">
        <w:rPr>
          <w:rFonts w:ascii="Arial" w:hAnsi="Arial" w:cs="Arial"/>
          <w:noProof/>
          <w:color w:val="000000" w:themeColor="text1"/>
          <w:sz w:val="20"/>
          <w:szCs w:val="20"/>
        </w:rPr>
        <w:t>tbilst attīstīto valstu līmenim;</w:t>
      </w:r>
    </w:p>
    <w:p w14:paraId="1DE33855" w14:textId="77777777" w:rsidR="00E8011D" w:rsidRPr="00F12A26" w:rsidRDefault="00E8011D" w:rsidP="00E8011D">
      <w:pPr>
        <w:spacing w:line="240" w:lineRule="auto"/>
        <w:rPr>
          <w:rFonts w:ascii="Arial" w:hAnsi="Arial" w:cs="Arial"/>
          <w:noProof/>
          <w:color w:val="000000" w:themeColor="text1"/>
          <w:sz w:val="20"/>
          <w:szCs w:val="20"/>
        </w:rPr>
      </w:pPr>
      <w:r w:rsidRPr="00F12A26">
        <w:rPr>
          <w:rFonts w:ascii="Arial" w:hAnsi="Arial" w:cs="Arial"/>
          <w:noProof/>
          <w:color w:val="000000" w:themeColor="text1"/>
          <w:sz w:val="20"/>
          <w:szCs w:val="20"/>
        </w:rPr>
        <w:t>*Iesaistīties starptautiskos projektos , kā arī attīstīt starptautisko sadarbību- Eiropas vēža pacientu koalīcijā un Eiropa Donna, Eiropas</w:t>
      </w:r>
      <w:r w:rsidR="00683D2D" w:rsidRPr="00F12A26">
        <w:rPr>
          <w:rFonts w:ascii="Arial" w:hAnsi="Arial" w:cs="Arial"/>
          <w:noProof/>
          <w:color w:val="000000" w:themeColor="text1"/>
          <w:sz w:val="20"/>
          <w:szCs w:val="20"/>
        </w:rPr>
        <w:t xml:space="preserve"> Mielomas pacientu organizācijā, Eiropas Plaušu vēža pacientu apvienībā, Eiropas Nieru vēža pacientu apvienībā u.c.</w:t>
      </w:r>
    </w:p>
    <w:p w14:paraId="30F4C822" w14:textId="77777777" w:rsidR="007E502F" w:rsidRPr="00F77FAE" w:rsidRDefault="007E502F" w:rsidP="00547EAE">
      <w:pPr>
        <w:spacing w:line="240" w:lineRule="auto"/>
        <w:rPr>
          <w:rFonts w:ascii="Arial" w:hAnsi="Arial" w:cs="Arial"/>
          <w:b/>
          <w:noProof/>
          <w:sz w:val="20"/>
          <w:szCs w:val="20"/>
          <w:u w:val="single"/>
        </w:rPr>
      </w:pPr>
      <w:r w:rsidRPr="00F77FAE">
        <w:rPr>
          <w:rFonts w:ascii="Arial" w:hAnsi="Arial" w:cs="Arial"/>
          <w:b/>
          <w:noProof/>
          <w:sz w:val="20"/>
          <w:szCs w:val="20"/>
          <w:u w:val="single"/>
        </w:rPr>
        <w:lastRenderedPageBreak/>
        <w:t>5.  Skaidrojumi par noteiktiem bilances, ieņēmumu un izdevumu pārskata posteņiem:</w:t>
      </w:r>
    </w:p>
    <w:p w14:paraId="39AE7D1E" w14:textId="77777777" w:rsidR="000C6219" w:rsidRPr="00F77FAE" w:rsidRDefault="000C6219" w:rsidP="007E502F">
      <w:pPr>
        <w:spacing w:line="240" w:lineRule="auto"/>
        <w:rPr>
          <w:rFonts w:ascii="Arial" w:hAnsi="Arial" w:cs="Arial"/>
          <w:noProof/>
          <w:sz w:val="20"/>
          <w:szCs w:val="20"/>
          <w:u w:val="single"/>
        </w:rPr>
      </w:pPr>
      <w:r w:rsidRPr="00F77FAE">
        <w:rPr>
          <w:rFonts w:ascii="Arial" w:hAnsi="Arial" w:cs="Arial"/>
          <w:noProof/>
          <w:sz w:val="20"/>
          <w:szCs w:val="20"/>
          <w:u w:val="single"/>
        </w:rPr>
        <w:t>5.1 Informācija par pamatlīdzekļiem un nemateriālajiem ieguldījumiem:</w:t>
      </w:r>
    </w:p>
    <w:p w14:paraId="7602CDA6" w14:textId="66459B65" w:rsidR="002A2160" w:rsidRPr="00F77FAE" w:rsidRDefault="007E502F" w:rsidP="007E502F">
      <w:pPr>
        <w:spacing w:line="240" w:lineRule="auto"/>
        <w:rPr>
          <w:rFonts w:ascii="Arial" w:hAnsi="Arial" w:cs="Arial"/>
          <w:noProof/>
          <w:sz w:val="20"/>
          <w:szCs w:val="20"/>
        </w:rPr>
      </w:pPr>
      <w:r w:rsidRPr="00F77FAE">
        <w:rPr>
          <w:rFonts w:ascii="Arial" w:hAnsi="Arial" w:cs="Arial"/>
          <w:noProof/>
          <w:sz w:val="20"/>
          <w:szCs w:val="20"/>
        </w:rPr>
        <w:t>*20</w:t>
      </w:r>
      <w:r w:rsidR="003B2615">
        <w:rPr>
          <w:rFonts w:ascii="Arial" w:hAnsi="Arial" w:cs="Arial"/>
          <w:noProof/>
          <w:sz w:val="20"/>
          <w:szCs w:val="20"/>
        </w:rPr>
        <w:t>20</w:t>
      </w:r>
      <w:r w:rsidRPr="00F77FAE">
        <w:rPr>
          <w:rFonts w:ascii="Arial" w:hAnsi="Arial" w:cs="Arial"/>
          <w:noProof/>
          <w:sz w:val="20"/>
          <w:szCs w:val="20"/>
        </w:rPr>
        <w:t>.gadā jaun</w:t>
      </w:r>
      <w:r w:rsidR="002A2160" w:rsidRPr="00F77FAE">
        <w:rPr>
          <w:rFonts w:ascii="Arial" w:hAnsi="Arial" w:cs="Arial"/>
          <w:noProof/>
          <w:sz w:val="20"/>
          <w:szCs w:val="20"/>
        </w:rPr>
        <w:t>u</w:t>
      </w:r>
      <w:r w:rsidRPr="00F77FAE">
        <w:rPr>
          <w:rFonts w:ascii="Arial" w:hAnsi="Arial" w:cs="Arial"/>
          <w:noProof/>
          <w:sz w:val="20"/>
          <w:szCs w:val="20"/>
        </w:rPr>
        <w:t xml:space="preserve"> pamatlīdzekļ</w:t>
      </w:r>
      <w:r w:rsidR="002A2160" w:rsidRPr="00F77FAE">
        <w:rPr>
          <w:rFonts w:ascii="Arial" w:hAnsi="Arial" w:cs="Arial"/>
          <w:noProof/>
          <w:sz w:val="20"/>
          <w:szCs w:val="20"/>
        </w:rPr>
        <w:t>u</w:t>
      </w:r>
      <w:r w:rsidRPr="00F77FAE">
        <w:rPr>
          <w:rFonts w:ascii="Arial" w:hAnsi="Arial" w:cs="Arial"/>
          <w:noProof/>
          <w:sz w:val="20"/>
          <w:szCs w:val="20"/>
        </w:rPr>
        <w:t xml:space="preserve"> </w:t>
      </w:r>
      <w:r w:rsidR="002978EA" w:rsidRPr="00F77FAE">
        <w:rPr>
          <w:rFonts w:ascii="Arial" w:hAnsi="Arial" w:cs="Arial"/>
          <w:noProof/>
          <w:sz w:val="20"/>
          <w:szCs w:val="20"/>
        </w:rPr>
        <w:t>un nemateriāl</w:t>
      </w:r>
      <w:r w:rsidR="002A2160" w:rsidRPr="00F77FAE">
        <w:rPr>
          <w:rFonts w:ascii="Arial" w:hAnsi="Arial" w:cs="Arial"/>
          <w:noProof/>
          <w:sz w:val="20"/>
          <w:szCs w:val="20"/>
        </w:rPr>
        <w:t>o</w:t>
      </w:r>
      <w:r w:rsidR="002978EA" w:rsidRPr="00F77FAE">
        <w:rPr>
          <w:rFonts w:ascii="Arial" w:hAnsi="Arial" w:cs="Arial"/>
          <w:noProof/>
          <w:sz w:val="20"/>
          <w:szCs w:val="20"/>
        </w:rPr>
        <w:t xml:space="preserve"> ieguldījum</w:t>
      </w:r>
      <w:r w:rsidR="002A2160" w:rsidRPr="00F77FAE">
        <w:rPr>
          <w:rFonts w:ascii="Arial" w:hAnsi="Arial" w:cs="Arial"/>
          <w:noProof/>
          <w:sz w:val="20"/>
          <w:szCs w:val="20"/>
        </w:rPr>
        <w:t>u</w:t>
      </w:r>
      <w:r w:rsidR="002978EA" w:rsidRPr="00F77FAE">
        <w:rPr>
          <w:rFonts w:ascii="Arial" w:hAnsi="Arial" w:cs="Arial"/>
          <w:noProof/>
          <w:sz w:val="20"/>
          <w:szCs w:val="20"/>
        </w:rPr>
        <w:t xml:space="preserve"> </w:t>
      </w:r>
      <w:r w:rsidRPr="00F77FAE">
        <w:rPr>
          <w:rFonts w:ascii="Arial" w:hAnsi="Arial" w:cs="Arial"/>
          <w:noProof/>
          <w:sz w:val="20"/>
          <w:szCs w:val="20"/>
        </w:rPr>
        <w:t>iegād</w:t>
      </w:r>
      <w:r w:rsidR="002A2160" w:rsidRPr="00F77FAE">
        <w:rPr>
          <w:rFonts w:ascii="Arial" w:hAnsi="Arial" w:cs="Arial"/>
          <w:noProof/>
          <w:sz w:val="20"/>
          <w:szCs w:val="20"/>
        </w:rPr>
        <w:t>e nav notikusi.</w:t>
      </w:r>
    </w:p>
    <w:p w14:paraId="64984CC4" w14:textId="77777777" w:rsidR="000C6219" w:rsidRPr="00F77FAE" w:rsidRDefault="000C6219" w:rsidP="007E502F">
      <w:pPr>
        <w:spacing w:line="240" w:lineRule="auto"/>
        <w:rPr>
          <w:rFonts w:ascii="Arial" w:hAnsi="Arial" w:cs="Arial"/>
          <w:noProof/>
          <w:sz w:val="20"/>
          <w:szCs w:val="20"/>
        </w:rPr>
      </w:pPr>
      <w:r w:rsidRPr="00F77FAE">
        <w:rPr>
          <w:rFonts w:ascii="Arial" w:hAnsi="Arial" w:cs="Arial"/>
          <w:noProof/>
          <w:sz w:val="20"/>
          <w:szCs w:val="20"/>
        </w:rPr>
        <w:t>Biedrības īpašumā ir:</w:t>
      </w:r>
    </w:p>
    <w:p w14:paraId="41C5F7F5" w14:textId="251E2EA4" w:rsidR="001A4F58" w:rsidRPr="00F77FAE" w:rsidRDefault="001A4F58" w:rsidP="007E502F">
      <w:pPr>
        <w:spacing w:line="240" w:lineRule="auto"/>
        <w:rPr>
          <w:rFonts w:ascii="Arial" w:hAnsi="Arial" w:cs="Arial"/>
          <w:noProof/>
          <w:sz w:val="20"/>
          <w:szCs w:val="20"/>
        </w:rPr>
      </w:pPr>
      <w:r w:rsidRPr="00F77FAE">
        <w:rPr>
          <w:rFonts w:ascii="Arial" w:hAnsi="Arial" w:cs="Arial"/>
          <w:noProof/>
          <w:sz w:val="20"/>
          <w:szCs w:val="20"/>
        </w:rPr>
        <w:t xml:space="preserve">Dignājas muižas pludmales veselības taka (izbūvēts 2018.g.), iegādes vērtība 26175,06 EUR, atlikusī vērtība </w:t>
      </w:r>
      <w:r w:rsidR="002A2160" w:rsidRPr="00F77FAE">
        <w:rPr>
          <w:rFonts w:ascii="Arial" w:hAnsi="Arial" w:cs="Arial"/>
          <w:noProof/>
          <w:sz w:val="20"/>
          <w:szCs w:val="20"/>
        </w:rPr>
        <w:t>2</w:t>
      </w:r>
      <w:r w:rsidR="003B2615">
        <w:rPr>
          <w:rFonts w:ascii="Arial" w:hAnsi="Arial" w:cs="Arial"/>
          <w:noProof/>
          <w:sz w:val="20"/>
          <w:szCs w:val="20"/>
        </w:rPr>
        <w:t>3448,50</w:t>
      </w:r>
      <w:r w:rsidRPr="00F77FAE">
        <w:rPr>
          <w:rFonts w:ascii="Arial" w:hAnsi="Arial" w:cs="Arial"/>
          <w:noProof/>
          <w:sz w:val="20"/>
          <w:szCs w:val="20"/>
        </w:rPr>
        <w:t xml:space="preserve"> EUR</w:t>
      </w:r>
    </w:p>
    <w:p w14:paraId="62C65C66" w14:textId="35B5096D" w:rsidR="001A4F58" w:rsidRPr="00F77FAE" w:rsidRDefault="001A4F58" w:rsidP="007E502F">
      <w:pPr>
        <w:spacing w:line="240" w:lineRule="auto"/>
        <w:rPr>
          <w:rFonts w:ascii="Arial" w:hAnsi="Arial" w:cs="Arial"/>
          <w:noProof/>
          <w:sz w:val="20"/>
          <w:szCs w:val="20"/>
        </w:rPr>
      </w:pPr>
      <w:r w:rsidRPr="00F77FAE">
        <w:rPr>
          <w:rFonts w:ascii="Arial" w:hAnsi="Arial" w:cs="Arial"/>
          <w:noProof/>
          <w:sz w:val="20"/>
          <w:szCs w:val="20"/>
        </w:rPr>
        <w:t xml:space="preserve">Mauriņa traktors Dignājas muižas uzkopš.(iegādāts 2018.g.), iegādes vērtība 2658,06 EUR, atlikusī – </w:t>
      </w:r>
      <w:r w:rsidR="003B2615">
        <w:rPr>
          <w:rFonts w:ascii="Arial" w:hAnsi="Arial" w:cs="Arial"/>
          <w:noProof/>
          <w:sz w:val="20"/>
          <w:szCs w:val="20"/>
        </w:rPr>
        <w:t>1594,84</w:t>
      </w:r>
      <w:r w:rsidR="002A2160" w:rsidRPr="00F77FAE">
        <w:rPr>
          <w:rFonts w:ascii="Arial" w:hAnsi="Arial" w:cs="Arial"/>
          <w:noProof/>
          <w:sz w:val="20"/>
          <w:szCs w:val="20"/>
        </w:rPr>
        <w:t xml:space="preserve"> EUR</w:t>
      </w:r>
    </w:p>
    <w:p w14:paraId="6ED3B28F" w14:textId="0245F8CC" w:rsidR="001A4F58" w:rsidRPr="00F77FAE" w:rsidRDefault="001A4F58" w:rsidP="007E502F">
      <w:pPr>
        <w:spacing w:line="240" w:lineRule="auto"/>
        <w:rPr>
          <w:rFonts w:ascii="Arial" w:hAnsi="Arial" w:cs="Arial"/>
          <w:noProof/>
          <w:sz w:val="20"/>
          <w:szCs w:val="20"/>
        </w:rPr>
      </w:pPr>
      <w:r w:rsidRPr="00F77FAE">
        <w:rPr>
          <w:rFonts w:ascii="Arial" w:hAnsi="Arial" w:cs="Arial"/>
          <w:noProof/>
          <w:sz w:val="20"/>
          <w:szCs w:val="20"/>
        </w:rPr>
        <w:t xml:space="preserve">Dignājas muiža, informācijas stendi (iegādāts 2018.g.), iegādes vērtība 200,- EUR, atlikusī – </w:t>
      </w:r>
      <w:r w:rsidR="003B2615">
        <w:rPr>
          <w:rFonts w:ascii="Arial" w:hAnsi="Arial" w:cs="Arial"/>
          <w:noProof/>
          <w:sz w:val="20"/>
          <w:szCs w:val="20"/>
        </w:rPr>
        <w:t>116,67</w:t>
      </w:r>
      <w:r w:rsidRPr="00F77FAE">
        <w:rPr>
          <w:rFonts w:ascii="Arial" w:hAnsi="Arial" w:cs="Arial"/>
          <w:noProof/>
          <w:sz w:val="20"/>
          <w:szCs w:val="20"/>
        </w:rPr>
        <w:t xml:space="preserve"> EUR</w:t>
      </w:r>
    </w:p>
    <w:p w14:paraId="4A75FB4E" w14:textId="7A597094" w:rsidR="001A4F58" w:rsidRPr="00F77FAE" w:rsidRDefault="001A4F58" w:rsidP="007E502F">
      <w:pPr>
        <w:spacing w:line="240" w:lineRule="auto"/>
        <w:rPr>
          <w:rFonts w:ascii="Arial" w:hAnsi="Arial" w:cs="Arial"/>
          <w:noProof/>
          <w:sz w:val="20"/>
          <w:szCs w:val="20"/>
        </w:rPr>
      </w:pPr>
      <w:r w:rsidRPr="00F77FAE">
        <w:rPr>
          <w:rFonts w:ascii="Arial" w:hAnsi="Arial" w:cs="Arial"/>
          <w:noProof/>
          <w:sz w:val="20"/>
          <w:szCs w:val="20"/>
        </w:rPr>
        <w:t xml:space="preserve">Datori, printeris, projektors ar ekrānu, tāfele ar statīvu (iegādāti 2018.g.), kopā iegādes vērtība 4650,06, atlikusī – </w:t>
      </w:r>
      <w:r w:rsidR="003B2615">
        <w:rPr>
          <w:rFonts w:ascii="Arial" w:hAnsi="Arial" w:cs="Arial"/>
          <w:noProof/>
          <w:sz w:val="20"/>
          <w:szCs w:val="20"/>
        </w:rPr>
        <w:t>1395,01</w:t>
      </w:r>
      <w:r w:rsidRPr="00F77FAE">
        <w:rPr>
          <w:rFonts w:ascii="Arial" w:hAnsi="Arial" w:cs="Arial"/>
          <w:noProof/>
          <w:sz w:val="20"/>
          <w:szCs w:val="20"/>
        </w:rPr>
        <w:t xml:space="preserve"> EUR</w:t>
      </w:r>
    </w:p>
    <w:p w14:paraId="2B36B3C8" w14:textId="77777777" w:rsidR="002978EA" w:rsidRPr="009C5FA3" w:rsidRDefault="002978EA" w:rsidP="007E502F">
      <w:pPr>
        <w:spacing w:line="240" w:lineRule="auto"/>
        <w:rPr>
          <w:rFonts w:ascii="Arial" w:hAnsi="Arial" w:cs="Arial"/>
          <w:noProof/>
          <w:color w:val="000000" w:themeColor="text1"/>
          <w:sz w:val="20"/>
          <w:szCs w:val="20"/>
        </w:rPr>
      </w:pPr>
      <w:r w:rsidRPr="009C5FA3">
        <w:rPr>
          <w:rFonts w:ascii="Arial" w:hAnsi="Arial" w:cs="Arial"/>
          <w:noProof/>
          <w:color w:val="000000" w:themeColor="text1"/>
          <w:sz w:val="20"/>
          <w:szCs w:val="20"/>
        </w:rPr>
        <w:t>Grāmatvedības uzskaites programma Zalktis, iegādes vērtība 83.95 EUR, atlikusī 0.00 EUR</w:t>
      </w:r>
    </w:p>
    <w:p w14:paraId="6C9BCE54" w14:textId="77777777" w:rsidR="000C6219" w:rsidRPr="009C5FA3" w:rsidRDefault="000C6219" w:rsidP="007E502F">
      <w:pPr>
        <w:spacing w:line="240" w:lineRule="auto"/>
        <w:rPr>
          <w:rFonts w:ascii="Arial" w:hAnsi="Arial" w:cs="Arial"/>
          <w:noProof/>
          <w:color w:val="000000" w:themeColor="text1"/>
          <w:sz w:val="20"/>
          <w:szCs w:val="20"/>
          <w:u w:val="single"/>
        </w:rPr>
      </w:pPr>
      <w:r w:rsidRPr="009C5FA3">
        <w:rPr>
          <w:rFonts w:ascii="Arial" w:hAnsi="Arial" w:cs="Arial"/>
          <w:noProof/>
          <w:color w:val="000000" w:themeColor="text1"/>
          <w:sz w:val="20"/>
          <w:szCs w:val="20"/>
          <w:u w:val="single"/>
        </w:rPr>
        <w:t>5.2 Informācija par fondiem</w:t>
      </w:r>
      <w:r w:rsidR="002978EA" w:rsidRPr="009C5FA3">
        <w:rPr>
          <w:rFonts w:ascii="Arial" w:hAnsi="Arial" w:cs="Arial"/>
          <w:noProof/>
          <w:color w:val="000000" w:themeColor="text1"/>
          <w:sz w:val="20"/>
          <w:szCs w:val="20"/>
          <w:u w:val="single"/>
        </w:rPr>
        <w:t>:</w:t>
      </w:r>
    </w:p>
    <w:p w14:paraId="30476214" w14:textId="2D96DF3A" w:rsidR="002978EA" w:rsidRPr="009C5FA3" w:rsidRDefault="00CF1A7C" w:rsidP="002978EA">
      <w:pPr>
        <w:rPr>
          <w:rFonts w:ascii="Arial" w:hAnsi="Arial" w:cs="Arial"/>
          <w:sz w:val="20"/>
          <w:szCs w:val="20"/>
        </w:rPr>
      </w:pPr>
      <w:r>
        <w:rPr>
          <w:rFonts w:ascii="Arial" w:hAnsi="Arial" w:cs="Arial"/>
          <w:sz w:val="20"/>
          <w:szCs w:val="20"/>
        </w:rPr>
        <w:t>*</w:t>
      </w:r>
      <w:r w:rsidR="002978EA" w:rsidRPr="009C5FA3">
        <w:rPr>
          <w:rFonts w:ascii="Arial" w:hAnsi="Arial" w:cs="Arial"/>
          <w:sz w:val="20"/>
          <w:szCs w:val="20"/>
        </w:rPr>
        <w:t>Mērķfonds uz 31.12.201</w:t>
      </w:r>
      <w:r w:rsidR="003B2615">
        <w:rPr>
          <w:rFonts w:ascii="Arial" w:hAnsi="Arial" w:cs="Arial"/>
          <w:sz w:val="20"/>
          <w:szCs w:val="20"/>
        </w:rPr>
        <w:t>9</w:t>
      </w:r>
      <w:r w:rsidR="002978EA" w:rsidRPr="009C5FA3">
        <w:rPr>
          <w:rFonts w:ascii="Arial" w:hAnsi="Arial" w:cs="Arial"/>
          <w:sz w:val="20"/>
          <w:szCs w:val="20"/>
        </w:rPr>
        <w:t xml:space="preserve">. - 19844.00,                          </w:t>
      </w:r>
      <w:r>
        <w:rPr>
          <w:rFonts w:ascii="Arial" w:hAnsi="Arial" w:cs="Arial"/>
          <w:sz w:val="20"/>
          <w:szCs w:val="20"/>
        </w:rPr>
        <w:t>*</w:t>
      </w:r>
      <w:r w:rsidR="002978EA" w:rsidRPr="009C5FA3">
        <w:rPr>
          <w:rFonts w:ascii="Arial" w:hAnsi="Arial" w:cs="Arial"/>
          <w:sz w:val="20"/>
          <w:szCs w:val="20"/>
        </w:rPr>
        <w:t>mērķfonds uz 31.12.20</w:t>
      </w:r>
      <w:r w:rsidR="003B2615">
        <w:rPr>
          <w:rFonts w:ascii="Arial" w:hAnsi="Arial" w:cs="Arial"/>
          <w:sz w:val="20"/>
          <w:szCs w:val="20"/>
        </w:rPr>
        <w:t>20</w:t>
      </w:r>
      <w:r w:rsidR="002978EA" w:rsidRPr="009C5FA3">
        <w:rPr>
          <w:rFonts w:ascii="Arial" w:hAnsi="Arial" w:cs="Arial"/>
          <w:sz w:val="20"/>
          <w:szCs w:val="20"/>
        </w:rPr>
        <w:t>. - 19844.00</w:t>
      </w:r>
    </w:p>
    <w:p w14:paraId="3D8A72F5" w14:textId="336BEB6C" w:rsidR="002978EA" w:rsidRPr="009C5FA3" w:rsidRDefault="00CF1A7C" w:rsidP="002978EA">
      <w:pPr>
        <w:rPr>
          <w:rFonts w:ascii="Arial" w:hAnsi="Arial" w:cs="Arial"/>
          <w:sz w:val="20"/>
          <w:szCs w:val="20"/>
        </w:rPr>
      </w:pPr>
      <w:r>
        <w:rPr>
          <w:rFonts w:ascii="Arial" w:hAnsi="Arial" w:cs="Arial"/>
          <w:sz w:val="20"/>
          <w:szCs w:val="20"/>
        </w:rPr>
        <w:t>*</w:t>
      </w:r>
      <w:r w:rsidR="002978EA" w:rsidRPr="009C5FA3">
        <w:rPr>
          <w:rFonts w:ascii="Arial" w:hAnsi="Arial" w:cs="Arial"/>
          <w:sz w:val="20"/>
          <w:szCs w:val="20"/>
        </w:rPr>
        <w:t>Rezerves fonds uz 31.12.201</w:t>
      </w:r>
      <w:r w:rsidR="003B2615">
        <w:rPr>
          <w:rFonts w:ascii="Arial" w:hAnsi="Arial" w:cs="Arial"/>
          <w:sz w:val="20"/>
          <w:szCs w:val="20"/>
        </w:rPr>
        <w:t>9</w:t>
      </w:r>
      <w:r w:rsidR="002978EA" w:rsidRPr="009C5FA3">
        <w:rPr>
          <w:rFonts w:ascii="Arial" w:hAnsi="Arial" w:cs="Arial"/>
          <w:sz w:val="20"/>
          <w:szCs w:val="20"/>
        </w:rPr>
        <w:t>.-</w:t>
      </w:r>
      <w:r w:rsidR="003B2615">
        <w:rPr>
          <w:rFonts w:ascii="Arial" w:hAnsi="Arial" w:cs="Arial"/>
          <w:sz w:val="20"/>
          <w:szCs w:val="20"/>
        </w:rPr>
        <w:t>223345,84</w:t>
      </w:r>
      <w:r w:rsidR="002978EA" w:rsidRPr="009C5FA3">
        <w:rPr>
          <w:rFonts w:ascii="Arial" w:hAnsi="Arial" w:cs="Arial"/>
          <w:sz w:val="20"/>
          <w:szCs w:val="20"/>
        </w:rPr>
        <w:t xml:space="preserve">         </w:t>
      </w:r>
      <w:r>
        <w:rPr>
          <w:rFonts w:ascii="Arial" w:hAnsi="Arial" w:cs="Arial"/>
          <w:sz w:val="20"/>
          <w:szCs w:val="20"/>
        </w:rPr>
        <w:t>*</w:t>
      </w:r>
      <w:r w:rsidR="002978EA" w:rsidRPr="009C5FA3">
        <w:rPr>
          <w:rFonts w:ascii="Arial" w:hAnsi="Arial" w:cs="Arial"/>
          <w:sz w:val="20"/>
          <w:szCs w:val="20"/>
        </w:rPr>
        <w:t>rezerves fonds uz 31.12.20</w:t>
      </w:r>
      <w:r w:rsidR="003B2615">
        <w:rPr>
          <w:rFonts w:ascii="Arial" w:hAnsi="Arial" w:cs="Arial"/>
          <w:sz w:val="20"/>
          <w:szCs w:val="20"/>
        </w:rPr>
        <w:t>20</w:t>
      </w:r>
      <w:r w:rsidR="002978EA" w:rsidRPr="009C5FA3">
        <w:rPr>
          <w:rFonts w:ascii="Arial" w:hAnsi="Arial" w:cs="Arial"/>
          <w:sz w:val="20"/>
          <w:szCs w:val="20"/>
        </w:rPr>
        <w:t xml:space="preserve">. – </w:t>
      </w:r>
      <w:r w:rsidR="003B2615">
        <w:rPr>
          <w:rFonts w:ascii="Arial" w:hAnsi="Arial" w:cs="Arial"/>
          <w:sz w:val="20"/>
          <w:szCs w:val="20"/>
        </w:rPr>
        <w:t>258353,08</w:t>
      </w:r>
    </w:p>
    <w:p w14:paraId="0368E4BE" w14:textId="77777777" w:rsidR="002978EA" w:rsidRPr="009C5FA3" w:rsidRDefault="002978EA" w:rsidP="002978EA">
      <w:pPr>
        <w:rPr>
          <w:rFonts w:ascii="Arial" w:hAnsi="Arial" w:cs="Arial"/>
          <w:sz w:val="20"/>
          <w:szCs w:val="20"/>
        </w:rPr>
      </w:pPr>
      <w:r w:rsidRPr="009C5FA3">
        <w:rPr>
          <w:rFonts w:ascii="Arial" w:hAnsi="Arial" w:cs="Arial"/>
          <w:sz w:val="20"/>
          <w:szCs w:val="20"/>
        </w:rPr>
        <w:t>Biedrības fondu līdzekļu pārdale pārskata gadā nav veikta.</w:t>
      </w:r>
    </w:p>
    <w:p w14:paraId="6A1C084A" w14:textId="3A559D85" w:rsidR="002978EA" w:rsidRPr="009C5FA3" w:rsidRDefault="002978EA" w:rsidP="002978EA">
      <w:pPr>
        <w:rPr>
          <w:rFonts w:ascii="Arial" w:hAnsi="Arial" w:cs="Arial"/>
          <w:sz w:val="20"/>
          <w:szCs w:val="20"/>
        </w:rPr>
      </w:pPr>
      <w:r w:rsidRPr="009C5FA3">
        <w:rPr>
          <w:rFonts w:ascii="Arial" w:hAnsi="Arial" w:cs="Arial"/>
          <w:sz w:val="20"/>
          <w:szCs w:val="20"/>
        </w:rPr>
        <w:t>Ieņēmumu un izdevumu sadalījums pa to veidiem 20</w:t>
      </w:r>
      <w:r w:rsidR="003B2615">
        <w:rPr>
          <w:rFonts w:ascii="Arial" w:hAnsi="Arial" w:cs="Arial"/>
          <w:sz w:val="20"/>
          <w:szCs w:val="20"/>
        </w:rPr>
        <w:t>20</w:t>
      </w:r>
      <w:r w:rsidRPr="009C5FA3">
        <w:rPr>
          <w:rFonts w:ascii="Arial" w:hAnsi="Arial" w:cs="Arial"/>
          <w:sz w:val="20"/>
          <w:szCs w:val="20"/>
        </w:rPr>
        <w:t>.gadā:</w:t>
      </w:r>
    </w:p>
    <w:p w14:paraId="5076F2B9" w14:textId="77777777" w:rsidR="002978EA" w:rsidRPr="009C5FA3" w:rsidRDefault="002978EA" w:rsidP="002978EA">
      <w:pPr>
        <w:rPr>
          <w:rFonts w:ascii="Arial" w:hAnsi="Arial" w:cs="Arial"/>
          <w:i/>
          <w:sz w:val="20"/>
          <w:szCs w:val="20"/>
        </w:rPr>
      </w:pPr>
      <w:r w:rsidRPr="009C5FA3">
        <w:rPr>
          <w:rFonts w:ascii="Arial" w:hAnsi="Arial" w:cs="Arial"/>
          <w:i/>
          <w:sz w:val="20"/>
          <w:szCs w:val="20"/>
        </w:rPr>
        <w:t>Rezerves fonda līdzekļi</w:t>
      </w:r>
    </w:p>
    <w:p w14:paraId="7E4A7600" w14:textId="39311633" w:rsidR="002978EA" w:rsidRPr="009C5FA3" w:rsidRDefault="002978EA" w:rsidP="002978EA">
      <w:pPr>
        <w:rPr>
          <w:rFonts w:ascii="Arial" w:hAnsi="Arial" w:cs="Arial"/>
          <w:sz w:val="20"/>
          <w:szCs w:val="20"/>
        </w:rPr>
      </w:pPr>
      <w:r w:rsidRPr="009C5FA3">
        <w:rPr>
          <w:rFonts w:ascii="Arial" w:hAnsi="Arial" w:cs="Arial"/>
          <w:sz w:val="20"/>
          <w:szCs w:val="20"/>
        </w:rPr>
        <w:t xml:space="preserve">Ieņēmumi attiecināmi uz rezerves fonda līdzekļiem: </w:t>
      </w:r>
      <w:r w:rsidR="003B2615">
        <w:rPr>
          <w:rFonts w:ascii="Arial" w:hAnsi="Arial" w:cs="Arial"/>
          <w:sz w:val="20"/>
          <w:szCs w:val="20"/>
        </w:rPr>
        <w:t>269712,88</w:t>
      </w:r>
      <w:r w:rsidRPr="009C5FA3">
        <w:rPr>
          <w:rFonts w:ascii="Arial" w:hAnsi="Arial" w:cs="Arial"/>
          <w:sz w:val="20"/>
          <w:szCs w:val="20"/>
        </w:rPr>
        <w:t xml:space="preserve"> EUR</w:t>
      </w:r>
    </w:p>
    <w:p w14:paraId="099DD331" w14:textId="603720B4" w:rsidR="002978EA" w:rsidRPr="009C5FA3" w:rsidRDefault="002978EA" w:rsidP="002978EA">
      <w:pPr>
        <w:rPr>
          <w:rFonts w:ascii="Arial" w:hAnsi="Arial" w:cs="Arial"/>
          <w:sz w:val="20"/>
          <w:szCs w:val="20"/>
        </w:rPr>
      </w:pPr>
      <w:r w:rsidRPr="009C5FA3">
        <w:rPr>
          <w:rFonts w:ascii="Arial" w:hAnsi="Arial" w:cs="Arial"/>
          <w:sz w:val="20"/>
          <w:szCs w:val="20"/>
        </w:rPr>
        <w:t xml:space="preserve">Izdevumi attiecināmi uz rezerves fonda līdzekļiem: </w:t>
      </w:r>
      <w:r w:rsidR="003B2615">
        <w:rPr>
          <w:rFonts w:ascii="Arial" w:hAnsi="Arial" w:cs="Arial"/>
          <w:sz w:val="20"/>
          <w:szCs w:val="20"/>
        </w:rPr>
        <w:t>253669,70</w:t>
      </w:r>
      <w:r w:rsidRPr="009C5FA3">
        <w:rPr>
          <w:rFonts w:ascii="Arial" w:hAnsi="Arial" w:cs="Arial"/>
          <w:sz w:val="20"/>
          <w:szCs w:val="20"/>
        </w:rPr>
        <w:t xml:space="preserve"> EUR</w:t>
      </w:r>
    </w:p>
    <w:p w14:paraId="06BBB594" w14:textId="452DD02C" w:rsidR="002978EA" w:rsidRPr="009C5FA3" w:rsidRDefault="002978EA" w:rsidP="002978EA">
      <w:pPr>
        <w:rPr>
          <w:rFonts w:ascii="Arial" w:hAnsi="Arial" w:cs="Arial"/>
          <w:sz w:val="20"/>
          <w:szCs w:val="20"/>
        </w:rPr>
      </w:pPr>
      <w:r w:rsidRPr="009C5FA3">
        <w:rPr>
          <w:rFonts w:ascii="Arial" w:hAnsi="Arial" w:cs="Arial"/>
          <w:sz w:val="20"/>
          <w:szCs w:val="20"/>
        </w:rPr>
        <w:t>Rezerves fonda korekcija par 20</w:t>
      </w:r>
      <w:r w:rsidR="003B2615">
        <w:rPr>
          <w:rFonts w:ascii="Arial" w:hAnsi="Arial" w:cs="Arial"/>
          <w:sz w:val="20"/>
          <w:szCs w:val="20"/>
        </w:rPr>
        <w:t>20</w:t>
      </w:r>
      <w:r w:rsidRPr="009C5FA3">
        <w:rPr>
          <w:rFonts w:ascii="Arial" w:hAnsi="Arial" w:cs="Arial"/>
          <w:sz w:val="20"/>
          <w:szCs w:val="20"/>
        </w:rPr>
        <w:t>.g. no rezerves fonda līdzekļiem /</w:t>
      </w:r>
      <w:r w:rsidR="003B2615">
        <w:rPr>
          <w:rFonts w:ascii="Arial" w:hAnsi="Arial" w:cs="Arial"/>
          <w:sz w:val="20"/>
          <w:szCs w:val="20"/>
        </w:rPr>
        <w:t>+</w:t>
      </w:r>
      <w:r w:rsidRPr="009C5FA3">
        <w:rPr>
          <w:rFonts w:ascii="Arial" w:hAnsi="Arial" w:cs="Arial"/>
          <w:sz w:val="20"/>
          <w:szCs w:val="20"/>
        </w:rPr>
        <w:t>/</w:t>
      </w:r>
      <w:r w:rsidR="003B2615">
        <w:rPr>
          <w:rFonts w:ascii="Arial" w:hAnsi="Arial" w:cs="Arial"/>
          <w:sz w:val="20"/>
          <w:szCs w:val="20"/>
        </w:rPr>
        <w:t>16043,18</w:t>
      </w:r>
      <w:r w:rsidRPr="009C5FA3">
        <w:rPr>
          <w:rFonts w:ascii="Arial" w:hAnsi="Arial" w:cs="Arial"/>
          <w:sz w:val="20"/>
          <w:szCs w:val="20"/>
        </w:rPr>
        <w:t>, no mē</w:t>
      </w:r>
      <w:r w:rsidR="00A321BE">
        <w:rPr>
          <w:rFonts w:ascii="Arial" w:hAnsi="Arial" w:cs="Arial"/>
          <w:sz w:val="20"/>
          <w:szCs w:val="20"/>
        </w:rPr>
        <w:t>r</w:t>
      </w:r>
      <w:r w:rsidRPr="009C5FA3">
        <w:rPr>
          <w:rFonts w:ascii="Arial" w:hAnsi="Arial" w:cs="Arial"/>
          <w:sz w:val="20"/>
          <w:szCs w:val="20"/>
        </w:rPr>
        <w:t>ķfonda līdzekļiem (</w:t>
      </w:r>
      <w:r w:rsidR="003B2615">
        <w:rPr>
          <w:rFonts w:ascii="Arial" w:hAnsi="Arial" w:cs="Arial"/>
          <w:sz w:val="20"/>
          <w:szCs w:val="20"/>
        </w:rPr>
        <w:t>+</w:t>
      </w:r>
      <w:r w:rsidRPr="009C5FA3">
        <w:rPr>
          <w:rFonts w:ascii="Arial" w:hAnsi="Arial" w:cs="Arial"/>
          <w:sz w:val="20"/>
          <w:szCs w:val="20"/>
        </w:rPr>
        <w:t xml:space="preserve">) </w:t>
      </w:r>
      <w:r w:rsidR="003B2615">
        <w:rPr>
          <w:rFonts w:ascii="Arial" w:hAnsi="Arial" w:cs="Arial"/>
          <w:sz w:val="20"/>
          <w:szCs w:val="20"/>
        </w:rPr>
        <w:t>18964,06</w:t>
      </w:r>
      <w:r w:rsidRPr="009C5FA3">
        <w:rPr>
          <w:rFonts w:ascii="Arial" w:hAnsi="Arial" w:cs="Arial"/>
          <w:sz w:val="20"/>
          <w:szCs w:val="20"/>
        </w:rPr>
        <w:t>, kopā rezerves fonda korekcija (</w:t>
      </w:r>
      <w:r w:rsidR="003B2615">
        <w:rPr>
          <w:rFonts w:ascii="Arial" w:hAnsi="Arial" w:cs="Arial"/>
          <w:sz w:val="20"/>
          <w:szCs w:val="20"/>
        </w:rPr>
        <w:t>+</w:t>
      </w:r>
      <w:r w:rsidRPr="009C5FA3">
        <w:rPr>
          <w:rFonts w:ascii="Arial" w:hAnsi="Arial" w:cs="Arial"/>
          <w:sz w:val="20"/>
          <w:szCs w:val="20"/>
        </w:rPr>
        <w:t xml:space="preserve">) </w:t>
      </w:r>
      <w:r w:rsidR="003B2615">
        <w:rPr>
          <w:rFonts w:ascii="Arial" w:hAnsi="Arial" w:cs="Arial"/>
          <w:sz w:val="20"/>
          <w:szCs w:val="20"/>
        </w:rPr>
        <w:t>35007,24</w:t>
      </w:r>
      <w:r w:rsidRPr="009C5FA3">
        <w:rPr>
          <w:rFonts w:ascii="Arial" w:hAnsi="Arial" w:cs="Arial"/>
          <w:sz w:val="20"/>
          <w:szCs w:val="20"/>
        </w:rPr>
        <w:t xml:space="preserve"> EUR</w:t>
      </w:r>
    </w:p>
    <w:p w14:paraId="6A3199C6" w14:textId="77777777" w:rsidR="002978EA" w:rsidRPr="009C5FA3" w:rsidRDefault="002978EA" w:rsidP="002978EA">
      <w:pPr>
        <w:rPr>
          <w:rFonts w:ascii="Arial" w:hAnsi="Arial" w:cs="Arial"/>
          <w:i/>
          <w:sz w:val="20"/>
          <w:szCs w:val="20"/>
        </w:rPr>
      </w:pPr>
      <w:r w:rsidRPr="009C5FA3">
        <w:rPr>
          <w:rFonts w:ascii="Arial" w:hAnsi="Arial" w:cs="Arial"/>
          <w:i/>
          <w:sz w:val="20"/>
          <w:szCs w:val="20"/>
        </w:rPr>
        <w:t>Mērķfonda līdzekļi</w:t>
      </w:r>
    </w:p>
    <w:p w14:paraId="0BE524D0" w14:textId="77164056" w:rsidR="002978EA" w:rsidRPr="009C5FA3" w:rsidRDefault="002978EA" w:rsidP="002978EA">
      <w:pPr>
        <w:rPr>
          <w:rFonts w:ascii="Arial" w:hAnsi="Arial" w:cs="Arial"/>
          <w:sz w:val="20"/>
          <w:szCs w:val="20"/>
        </w:rPr>
      </w:pPr>
      <w:r w:rsidRPr="009C5FA3">
        <w:rPr>
          <w:rFonts w:ascii="Arial" w:hAnsi="Arial" w:cs="Arial"/>
          <w:sz w:val="20"/>
          <w:szCs w:val="20"/>
        </w:rPr>
        <w:t>Saņemtie ziedojumi attiecināmi uz mērķfonda līd</w:t>
      </w:r>
      <w:r w:rsidR="00A321BE">
        <w:rPr>
          <w:rFonts w:ascii="Arial" w:hAnsi="Arial" w:cs="Arial"/>
          <w:sz w:val="20"/>
          <w:szCs w:val="20"/>
        </w:rPr>
        <w:t>z</w:t>
      </w:r>
      <w:r w:rsidRPr="009C5FA3">
        <w:rPr>
          <w:rFonts w:ascii="Arial" w:hAnsi="Arial" w:cs="Arial"/>
          <w:sz w:val="20"/>
          <w:szCs w:val="20"/>
        </w:rPr>
        <w:t xml:space="preserve">ekļiem: </w:t>
      </w:r>
      <w:r w:rsidR="003B2615">
        <w:rPr>
          <w:rFonts w:ascii="Arial" w:hAnsi="Arial" w:cs="Arial"/>
          <w:sz w:val="20"/>
          <w:szCs w:val="20"/>
        </w:rPr>
        <w:t>27414,50</w:t>
      </w:r>
      <w:r w:rsidRPr="009C5FA3">
        <w:rPr>
          <w:rFonts w:ascii="Arial" w:hAnsi="Arial" w:cs="Arial"/>
          <w:sz w:val="20"/>
          <w:szCs w:val="20"/>
        </w:rPr>
        <w:t xml:space="preserve"> EUR</w:t>
      </w:r>
    </w:p>
    <w:p w14:paraId="70C1F7E8" w14:textId="6EBEA16B" w:rsidR="002978EA" w:rsidRPr="009C5FA3" w:rsidRDefault="002978EA" w:rsidP="002978EA">
      <w:pPr>
        <w:rPr>
          <w:rFonts w:ascii="Arial" w:hAnsi="Arial" w:cs="Arial"/>
          <w:sz w:val="20"/>
          <w:szCs w:val="20"/>
        </w:rPr>
      </w:pPr>
      <w:r w:rsidRPr="009C5FA3">
        <w:rPr>
          <w:rFonts w:ascii="Arial" w:hAnsi="Arial" w:cs="Arial"/>
          <w:sz w:val="20"/>
          <w:szCs w:val="20"/>
        </w:rPr>
        <w:t xml:space="preserve">Izdevumi attiecināmi uz mērķfonda līdzekļiem: </w:t>
      </w:r>
      <w:r w:rsidR="003B2615">
        <w:rPr>
          <w:rFonts w:ascii="Arial" w:hAnsi="Arial" w:cs="Arial"/>
          <w:sz w:val="20"/>
          <w:szCs w:val="20"/>
        </w:rPr>
        <w:t>8450,44</w:t>
      </w:r>
      <w:r w:rsidRPr="009C5FA3">
        <w:rPr>
          <w:rFonts w:ascii="Arial" w:hAnsi="Arial" w:cs="Arial"/>
          <w:sz w:val="20"/>
          <w:szCs w:val="20"/>
        </w:rPr>
        <w:t xml:space="preserve"> EUR</w:t>
      </w:r>
    </w:p>
    <w:p w14:paraId="5C506FE6" w14:textId="442CD23A" w:rsidR="002978EA" w:rsidRPr="009C5FA3" w:rsidRDefault="002978EA" w:rsidP="002978EA">
      <w:pPr>
        <w:spacing w:line="240" w:lineRule="auto"/>
        <w:rPr>
          <w:rFonts w:ascii="Arial" w:hAnsi="Arial" w:cs="Arial"/>
          <w:sz w:val="20"/>
          <w:szCs w:val="20"/>
        </w:rPr>
      </w:pPr>
      <w:r w:rsidRPr="009C5FA3">
        <w:rPr>
          <w:rFonts w:ascii="Arial" w:hAnsi="Arial" w:cs="Arial"/>
          <w:sz w:val="20"/>
          <w:szCs w:val="20"/>
        </w:rPr>
        <w:t>Mērķfonda atlikuma korekcija par 20</w:t>
      </w:r>
      <w:r w:rsidR="003B2615">
        <w:rPr>
          <w:rFonts w:ascii="Arial" w:hAnsi="Arial" w:cs="Arial"/>
          <w:sz w:val="20"/>
          <w:szCs w:val="20"/>
        </w:rPr>
        <w:t>20</w:t>
      </w:r>
      <w:r w:rsidRPr="009C5FA3">
        <w:rPr>
          <w:rFonts w:ascii="Arial" w:hAnsi="Arial" w:cs="Arial"/>
          <w:sz w:val="20"/>
          <w:szCs w:val="20"/>
        </w:rPr>
        <w:t>.g. /</w:t>
      </w:r>
      <w:r w:rsidR="003B2615">
        <w:rPr>
          <w:rFonts w:ascii="Arial" w:hAnsi="Arial" w:cs="Arial"/>
          <w:sz w:val="20"/>
          <w:szCs w:val="20"/>
        </w:rPr>
        <w:t>+</w:t>
      </w:r>
      <w:r w:rsidRPr="009C5FA3">
        <w:rPr>
          <w:rFonts w:ascii="Arial" w:hAnsi="Arial" w:cs="Arial"/>
          <w:sz w:val="20"/>
          <w:szCs w:val="20"/>
        </w:rPr>
        <w:t>/</w:t>
      </w:r>
      <w:r w:rsidR="003B2615">
        <w:rPr>
          <w:rFonts w:ascii="Arial" w:hAnsi="Arial" w:cs="Arial"/>
          <w:sz w:val="20"/>
          <w:szCs w:val="20"/>
        </w:rPr>
        <w:t>18964,06</w:t>
      </w:r>
      <w:r w:rsidRPr="009C5FA3">
        <w:rPr>
          <w:rFonts w:ascii="Arial" w:hAnsi="Arial" w:cs="Arial"/>
          <w:sz w:val="20"/>
          <w:szCs w:val="20"/>
        </w:rPr>
        <w:t>, kas saskaņā ar MK noteikumu Nr.808 22.punktu ( Ieņēmumu pārsniegumu pār izdevumiem, kuros ietvertas arī nodokļu un sociālo maksājumu summas, ieskaita rezerves fondā) tiek novirzīts rezerves fonda līdzekļu atlikumā.</w:t>
      </w:r>
    </w:p>
    <w:p w14:paraId="14E1A4B2" w14:textId="77777777" w:rsidR="00B004C8" w:rsidRPr="009C5FA3" w:rsidRDefault="00B004C8" w:rsidP="002978EA">
      <w:pPr>
        <w:spacing w:line="240" w:lineRule="auto"/>
        <w:rPr>
          <w:rFonts w:ascii="Arial" w:hAnsi="Arial" w:cs="Arial"/>
          <w:sz w:val="20"/>
          <w:szCs w:val="20"/>
          <w:u w:val="single"/>
        </w:rPr>
      </w:pPr>
      <w:r w:rsidRPr="009C5FA3">
        <w:rPr>
          <w:rFonts w:ascii="Arial" w:hAnsi="Arial" w:cs="Arial"/>
          <w:sz w:val="20"/>
          <w:szCs w:val="20"/>
          <w:u w:val="single"/>
        </w:rPr>
        <w:t>5.3 Informācija par nodokļiem un nodevām:</w:t>
      </w:r>
    </w:p>
    <w:p w14:paraId="2F7807D9" w14:textId="760B4D07" w:rsidR="00B004C8" w:rsidRPr="009C5FA3" w:rsidRDefault="00B004C8" w:rsidP="00F64C6E">
      <w:pPr>
        <w:spacing w:line="240" w:lineRule="auto"/>
        <w:rPr>
          <w:rFonts w:ascii="Arial" w:hAnsi="Arial" w:cs="Arial"/>
          <w:noProof/>
          <w:sz w:val="20"/>
          <w:szCs w:val="20"/>
        </w:rPr>
      </w:pPr>
      <w:r w:rsidRPr="009C5FA3">
        <w:rPr>
          <w:rFonts w:ascii="Arial" w:hAnsi="Arial" w:cs="Arial"/>
          <w:noProof/>
          <w:sz w:val="20"/>
          <w:szCs w:val="20"/>
        </w:rPr>
        <w:t>20</w:t>
      </w:r>
      <w:r w:rsidR="00EC032D">
        <w:rPr>
          <w:rFonts w:ascii="Arial" w:hAnsi="Arial" w:cs="Arial"/>
          <w:noProof/>
          <w:sz w:val="20"/>
          <w:szCs w:val="20"/>
        </w:rPr>
        <w:t>20</w:t>
      </w:r>
      <w:r w:rsidRPr="009C5FA3">
        <w:rPr>
          <w:rFonts w:ascii="Arial" w:hAnsi="Arial" w:cs="Arial"/>
          <w:noProof/>
          <w:sz w:val="20"/>
          <w:szCs w:val="20"/>
        </w:rPr>
        <w:t>.gada nodokļu nodevu summu sadalījums, izteikts EUR:</w:t>
      </w:r>
    </w:p>
    <w:p w14:paraId="2AD1D8BD" w14:textId="3B57C218" w:rsidR="00B004C8" w:rsidRPr="009C5FA3" w:rsidRDefault="00B004C8" w:rsidP="00F64C6E">
      <w:pPr>
        <w:spacing w:line="240" w:lineRule="auto"/>
        <w:rPr>
          <w:rFonts w:ascii="Arial" w:hAnsi="Arial" w:cs="Arial"/>
          <w:noProof/>
          <w:sz w:val="20"/>
          <w:szCs w:val="20"/>
        </w:rPr>
      </w:pPr>
      <w:r w:rsidRPr="009C5FA3">
        <w:rPr>
          <w:rFonts w:ascii="Arial" w:hAnsi="Arial" w:cs="Arial"/>
          <w:noProof/>
          <w:sz w:val="20"/>
          <w:szCs w:val="20"/>
        </w:rPr>
        <w:t xml:space="preserve">VSAOI – </w:t>
      </w:r>
      <w:r w:rsidR="00EC032D">
        <w:rPr>
          <w:rFonts w:ascii="Arial" w:hAnsi="Arial" w:cs="Arial"/>
          <w:noProof/>
          <w:sz w:val="20"/>
          <w:szCs w:val="20"/>
        </w:rPr>
        <w:t>37093,08</w:t>
      </w:r>
      <w:r w:rsidRPr="009C5FA3">
        <w:rPr>
          <w:rFonts w:ascii="Arial" w:hAnsi="Arial" w:cs="Arial"/>
          <w:noProof/>
          <w:sz w:val="20"/>
          <w:szCs w:val="20"/>
        </w:rPr>
        <w:t xml:space="preserve"> /aprēķināts/; </w:t>
      </w:r>
      <w:r w:rsidR="00EC032D">
        <w:rPr>
          <w:rFonts w:ascii="Arial" w:hAnsi="Arial" w:cs="Arial"/>
          <w:noProof/>
          <w:sz w:val="20"/>
          <w:szCs w:val="20"/>
        </w:rPr>
        <w:t>12,82</w:t>
      </w:r>
      <w:r w:rsidRPr="009C5FA3">
        <w:rPr>
          <w:rFonts w:ascii="Arial" w:hAnsi="Arial" w:cs="Arial"/>
          <w:noProof/>
          <w:sz w:val="20"/>
          <w:szCs w:val="20"/>
        </w:rPr>
        <w:t xml:space="preserve"> /maks.kav.n./, </w:t>
      </w:r>
      <w:r w:rsidR="00EC032D">
        <w:rPr>
          <w:rFonts w:ascii="Arial" w:hAnsi="Arial" w:cs="Arial"/>
          <w:noProof/>
          <w:sz w:val="20"/>
          <w:szCs w:val="20"/>
        </w:rPr>
        <w:t>36101,52</w:t>
      </w:r>
      <w:r w:rsidRPr="009C5FA3">
        <w:rPr>
          <w:rFonts w:ascii="Arial" w:hAnsi="Arial" w:cs="Arial"/>
          <w:noProof/>
          <w:sz w:val="20"/>
          <w:szCs w:val="20"/>
        </w:rPr>
        <w:t xml:space="preserve"> /samaksāts/</w:t>
      </w:r>
    </w:p>
    <w:p w14:paraId="4F749A62" w14:textId="72D32812" w:rsidR="00B004C8" w:rsidRPr="009C5FA3" w:rsidRDefault="00B004C8" w:rsidP="00F64C6E">
      <w:pPr>
        <w:spacing w:line="240" w:lineRule="auto"/>
        <w:rPr>
          <w:rFonts w:ascii="Arial" w:hAnsi="Arial" w:cs="Arial"/>
          <w:noProof/>
          <w:sz w:val="20"/>
          <w:szCs w:val="20"/>
        </w:rPr>
      </w:pPr>
      <w:r w:rsidRPr="009C5FA3">
        <w:rPr>
          <w:rFonts w:ascii="Arial" w:hAnsi="Arial" w:cs="Arial"/>
          <w:noProof/>
          <w:sz w:val="20"/>
          <w:szCs w:val="20"/>
        </w:rPr>
        <w:t xml:space="preserve">IIN – </w:t>
      </w:r>
      <w:r w:rsidR="00EC032D">
        <w:rPr>
          <w:rFonts w:ascii="Arial" w:hAnsi="Arial" w:cs="Arial"/>
          <w:noProof/>
          <w:sz w:val="20"/>
          <w:szCs w:val="20"/>
        </w:rPr>
        <w:t>24042,64</w:t>
      </w:r>
      <w:r w:rsidRPr="009C5FA3">
        <w:rPr>
          <w:rFonts w:ascii="Arial" w:hAnsi="Arial" w:cs="Arial"/>
          <w:noProof/>
          <w:sz w:val="20"/>
          <w:szCs w:val="20"/>
        </w:rPr>
        <w:t xml:space="preserve"> /aprēķināts/; </w:t>
      </w:r>
      <w:r w:rsidR="00DB1B64">
        <w:rPr>
          <w:rFonts w:ascii="Arial" w:hAnsi="Arial" w:cs="Arial"/>
          <w:noProof/>
          <w:sz w:val="20"/>
          <w:szCs w:val="20"/>
        </w:rPr>
        <w:t>0,</w:t>
      </w:r>
      <w:r w:rsidR="00EC032D">
        <w:rPr>
          <w:rFonts w:ascii="Arial" w:hAnsi="Arial" w:cs="Arial"/>
          <w:noProof/>
          <w:sz w:val="20"/>
          <w:szCs w:val="20"/>
        </w:rPr>
        <w:t>35</w:t>
      </w:r>
      <w:r w:rsidRPr="009C5FA3">
        <w:rPr>
          <w:rFonts w:ascii="Arial" w:hAnsi="Arial" w:cs="Arial"/>
          <w:noProof/>
          <w:sz w:val="20"/>
          <w:szCs w:val="20"/>
        </w:rPr>
        <w:t xml:space="preserve"> /maks.kavēj.n./, </w:t>
      </w:r>
      <w:r w:rsidR="00EC032D">
        <w:rPr>
          <w:rFonts w:ascii="Arial" w:hAnsi="Arial" w:cs="Arial"/>
          <w:noProof/>
          <w:sz w:val="20"/>
          <w:szCs w:val="20"/>
        </w:rPr>
        <w:t>23470,96</w:t>
      </w:r>
      <w:r w:rsidRPr="009C5FA3">
        <w:rPr>
          <w:rFonts w:ascii="Arial" w:hAnsi="Arial" w:cs="Arial"/>
          <w:noProof/>
          <w:sz w:val="20"/>
          <w:szCs w:val="20"/>
        </w:rPr>
        <w:t xml:space="preserve"> /samaksāts/,</w:t>
      </w:r>
    </w:p>
    <w:p w14:paraId="475385A1" w14:textId="22E6FD42" w:rsidR="00B004C8" w:rsidRPr="009C5FA3" w:rsidRDefault="00B004C8" w:rsidP="00F64C6E">
      <w:pPr>
        <w:spacing w:line="240" w:lineRule="auto"/>
        <w:rPr>
          <w:rFonts w:ascii="Arial" w:hAnsi="Arial" w:cs="Arial"/>
          <w:noProof/>
          <w:sz w:val="20"/>
          <w:szCs w:val="20"/>
        </w:rPr>
      </w:pPr>
      <w:r w:rsidRPr="009C5FA3">
        <w:rPr>
          <w:rFonts w:ascii="Arial" w:hAnsi="Arial" w:cs="Arial"/>
          <w:noProof/>
          <w:sz w:val="20"/>
          <w:szCs w:val="20"/>
        </w:rPr>
        <w:t xml:space="preserve">PVN – </w:t>
      </w:r>
      <w:r w:rsidR="00EC032D">
        <w:rPr>
          <w:rFonts w:ascii="Arial" w:hAnsi="Arial" w:cs="Arial"/>
          <w:noProof/>
          <w:sz w:val="20"/>
          <w:szCs w:val="20"/>
        </w:rPr>
        <w:t>992,04</w:t>
      </w:r>
      <w:r w:rsidRPr="009C5FA3">
        <w:rPr>
          <w:rFonts w:ascii="Arial" w:hAnsi="Arial" w:cs="Arial"/>
          <w:noProof/>
          <w:sz w:val="20"/>
          <w:szCs w:val="20"/>
        </w:rPr>
        <w:t xml:space="preserve"> /aprēķināts/, </w:t>
      </w:r>
      <w:r w:rsidR="00EC032D">
        <w:rPr>
          <w:rFonts w:ascii="Arial" w:hAnsi="Arial" w:cs="Arial"/>
          <w:noProof/>
          <w:sz w:val="20"/>
          <w:szCs w:val="20"/>
        </w:rPr>
        <w:t>673,59</w:t>
      </w:r>
      <w:r w:rsidRPr="009C5FA3">
        <w:rPr>
          <w:rFonts w:ascii="Arial" w:hAnsi="Arial" w:cs="Arial"/>
          <w:noProof/>
          <w:sz w:val="20"/>
          <w:szCs w:val="20"/>
        </w:rPr>
        <w:t xml:space="preserve"> /samaksāts/,</w:t>
      </w:r>
      <w:r w:rsidR="00DB1B64">
        <w:rPr>
          <w:rFonts w:ascii="Arial" w:hAnsi="Arial" w:cs="Arial"/>
          <w:noProof/>
          <w:sz w:val="20"/>
          <w:szCs w:val="20"/>
        </w:rPr>
        <w:t xml:space="preserve"> 0,</w:t>
      </w:r>
      <w:r w:rsidR="00140189">
        <w:rPr>
          <w:rFonts w:ascii="Arial" w:hAnsi="Arial" w:cs="Arial"/>
          <w:noProof/>
          <w:sz w:val="20"/>
          <w:szCs w:val="20"/>
        </w:rPr>
        <w:t xml:space="preserve">00 </w:t>
      </w:r>
      <w:r w:rsidR="00DB1B64">
        <w:rPr>
          <w:rFonts w:ascii="Arial" w:hAnsi="Arial" w:cs="Arial"/>
          <w:noProof/>
          <w:sz w:val="20"/>
          <w:szCs w:val="20"/>
        </w:rPr>
        <w:t>/maks.kav.n./</w:t>
      </w:r>
      <w:r w:rsidRPr="009C5FA3">
        <w:rPr>
          <w:rFonts w:ascii="Arial" w:hAnsi="Arial" w:cs="Arial"/>
          <w:noProof/>
          <w:sz w:val="20"/>
          <w:szCs w:val="20"/>
        </w:rPr>
        <w:t xml:space="preserve"> </w:t>
      </w:r>
      <w:r w:rsidR="00EC032D">
        <w:rPr>
          <w:rFonts w:ascii="Arial" w:hAnsi="Arial" w:cs="Arial"/>
          <w:noProof/>
          <w:sz w:val="20"/>
          <w:szCs w:val="20"/>
        </w:rPr>
        <w:t>865,28</w:t>
      </w:r>
      <w:r w:rsidRPr="009C5FA3">
        <w:rPr>
          <w:rFonts w:ascii="Arial" w:hAnsi="Arial" w:cs="Arial"/>
          <w:noProof/>
          <w:sz w:val="20"/>
          <w:szCs w:val="20"/>
        </w:rPr>
        <w:t xml:space="preserve"> /atskaitīts priekšnodoklis/</w:t>
      </w:r>
    </w:p>
    <w:p w14:paraId="6A3A5E22" w14:textId="0EADD74D" w:rsidR="00B004C8" w:rsidRPr="009C5FA3" w:rsidRDefault="00B004C8" w:rsidP="00F64C6E">
      <w:pPr>
        <w:spacing w:line="240" w:lineRule="auto"/>
        <w:rPr>
          <w:rFonts w:ascii="Arial" w:hAnsi="Arial" w:cs="Arial"/>
          <w:noProof/>
          <w:sz w:val="20"/>
          <w:szCs w:val="20"/>
        </w:rPr>
      </w:pPr>
      <w:r w:rsidRPr="009C5FA3">
        <w:rPr>
          <w:rFonts w:ascii="Arial" w:hAnsi="Arial" w:cs="Arial"/>
          <w:noProof/>
          <w:sz w:val="20"/>
          <w:szCs w:val="20"/>
        </w:rPr>
        <w:lastRenderedPageBreak/>
        <w:t xml:space="preserve">Uzņēmējdarbības valsts riska nodeva – </w:t>
      </w:r>
      <w:r w:rsidR="00EC032D">
        <w:rPr>
          <w:rFonts w:ascii="Arial" w:hAnsi="Arial" w:cs="Arial"/>
          <w:noProof/>
          <w:sz w:val="20"/>
          <w:szCs w:val="20"/>
        </w:rPr>
        <w:t>47,52</w:t>
      </w:r>
      <w:r w:rsidRPr="009C5FA3">
        <w:rPr>
          <w:rFonts w:ascii="Arial" w:hAnsi="Arial" w:cs="Arial"/>
          <w:noProof/>
          <w:sz w:val="20"/>
          <w:szCs w:val="20"/>
        </w:rPr>
        <w:t xml:space="preserve"> /aprēķināts/; </w:t>
      </w:r>
      <w:r w:rsidR="00EC032D">
        <w:rPr>
          <w:rFonts w:ascii="Arial" w:hAnsi="Arial" w:cs="Arial"/>
          <w:noProof/>
          <w:sz w:val="20"/>
          <w:szCs w:val="20"/>
        </w:rPr>
        <w:t>6</w:t>
      </w:r>
      <w:r w:rsidR="00DB1B64">
        <w:rPr>
          <w:rFonts w:ascii="Arial" w:hAnsi="Arial" w:cs="Arial"/>
          <w:noProof/>
          <w:sz w:val="20"/>
          <w:szCs w:val="20"/>
        </w:rPr>
        <w:t>0,</w:t>
      </w:r>
      <w:r w:rsidRPr="009C5FA3">
        <w:rPr>
          <w:rFonts w:ascii="Arial" w:hAnsi="Arial" w:cs="Arial"/>
          <w:noProof/>
          <w:sz w:val="20"/>
          <w:szCs w:val="20"/>
        </w:rPr>
        <w:t>00 /samaksāts/</w:t>
      </w:r>
    </w:p>
    <w:p w14:paraId="5C3A26BA" w14:textId="7B3F2B06" w:rsidR="00B004C8" w:rsidRPr="009C5FA3" w:rsidRDefault="00B004C8" w:rsidP="00F64C6E">
      <w:pPr>
        <w:spacing w:line="240" w:lineRule="auto"/>
        <w:rPr>
          <w:rFonts w:ascii="Arial" w:hAnsi="Arial" w:cs="Arial"/>
          <w:noProof/>
          <w:sz w:val="20"/>
          <w:szCs w:val="20"/>
        </w:rPr>
      </w:pPr>
      <w:r w:rsidRPr="009C5FA3">
        <w:rPr>
          <w:rFonts w:ascii="Arial" w:hAnsi="Arial" w:cs="Arial"/>
          <w:noProof/>
          <w:sz w:val="20"/>
          <w:szCs w:val="20"/>
        </w:rPr>
        <w:t>20</w:t>
      </w:r>
      <w:r w:rsidR="00EC032D">
        <w:rPr>
          <w:rFonts w:ascii="Arial" w:hAnsi="Arial" w:cs="Arial"/>
          <w:noProof/>
          <w:sz w:val="20"/>
          <w:szCs w:val="20"/>
        </w:rPr>
        <w:t>20</w:t>
      </w:r>
      <w:r w:rsidRPr="009C5FA3">
        <w:rPr>
          <w:rFonts w:ascii="Arial" w:hAnsi="Arial" w:cs="Arial"/>
          <w:noProof/>
          <w:sz w:val="20"/>
          <w:szCs w:val="20"/>
        </w:rPr>
        <w:t>.gadā biedrība nav saņēmusi nekādus nodokļa atvieglojumus un atlaides.</w:t>
      </w:r>
    </w:p>
    <w:p w14:paraId="3DEC8862" w14:textId="77777777" w:rsidR="00B004C8" w:rsidRPr="009C5FA3" w:rsidRDefault="00B004C8" w:rsidP="00F64C6E">
      <w:pPr>
        <w:spacing w:line="240" w:lineRule="auto"/>
        <w:rPr>
          <w:rFonts w:ascii="Arial" w:hAnsi="Arial" w:cs="Arial"/>
          <w:noProof/>
          <w:sz w:val="20"/>
          <w:szCs w:val="20"/>
        </w:rPr>
      </w:pPr>
      <w:r w:rsidRPr="009C5FA3">
        <w:rPr>
          <w:rFonts w:ascii="Arial" w:hAnsi="Arial" w:cs="Arial"/>
          <w:noProof/>
          <w:sz w:val="20"/>
          <w:szCs w:val="20"/>
        </w:rPr>
        <w:t>Citu nodokļu maksājumu biedrībai nav.</w:t>
      </w:r>
    </w:p>
    <w:p w14:paraId="3638F723" w14:textId="77777777" w:rsidR="00A3343F" w:rsidRPr="009C5FA3" w:rsidRDefault="00A3343F" w:rsidP="00A3343F">
      <w:pPr>
        <w:pStyle w:val="ListParagraph"/>
        <w:numPr>
          <w:ilvl w:val="0"/>
          <w:numId w:val="4"/>
        </w:numPr>
        <w:spacing w:line="240" w:lineRule="auto"/>
        <w:rPr>
          <w:rFonts w:ascii="Arial" w:hAnsi="Arial" w:cs="Arial"/>
          <w:b/>
          <w:noProof/>
          <w:color w:val="000000" w:themeColor="text1"/>
          <w:sz w:val="20"/>
          <w:szCs w:val="20"/>
          <w:u w:val="single"/>
        </w:rPr>
      </w:pPr>
      <w:r w:rsidRPr="009C5FA3">
        <w:rPr>
          <w:rFonts w:ascii="Arial" w:hAnsi="Arial" w:cs="Arial"/>
          <w:b/>
          <w:noProof/>
          <w:color w:val="000000" w:themeColor="text1"/>
          <w:sz w:val="20"/>
          <w:szCs w:val="20"/>
          <w:u w:val="single"/>
        </w:rPr>
        <w:t xml:space="preserve">Detalizēta informācija par visām būtiskajām saistībām (galvojumi, ķīlas, garantijas un tml.), kas nav ietvertas bilancē: </w:t>
      </w:r>
    </w:p>
    <w:p w14:paraId="426DC3E5" w14:textId="77777777" w:rsidR="00A3343F" w:rsidRPr="009C5FA3" w:rsidRDefault="00A3343F" w:rsidP="00A3343F">
      <w:pPr>
        <w:spacing w:line="240" w:lineRule="auto"/>
        <w:ind w:left="360"/>
        <w:rPr>
          <w:rFonts w:ascii="Arial" w:hAnsi="Arial" w:cs="Arial"/>
          <w:noProof/>
          <w:sz w:val="20"/>
          <w:szCs w:val="20"/>
        </w:rPr>
      </w:pPr>
      <w:r w:rsidRPr="009C5FA3">
        <w:rPr>
          <w:rFonts w:ascii="Arial" w:hAnsi="Arial" w:cs="Arial"/>
          <w:noProof/>
          <w:sz w:val="20"/>
          <w:szCs w:val="20"/>
        </w:rPr>
        <w:t>Pārskata periodā biedrībai nav saistību, kuras nav uzrādītas gada pārskatā</w:t>
      </w:r>
    </w:p>
    <w:p w14:paraId="0800FB4A" w14:textId="77777777" w:rsidR="00A3343F" w:rsidRPr="009C5FA3" w:rsidRDefault="00A3343F" w:rsidP="00A3343F">
      <w:pPr>
        <w:pStyle w:val="ListParagraph"/>
        <w:numPr>
          <w:ilvl w:val="0"/>
          <w:numId w:val="4"/>
        </w:numPr>
        <w:spacing w:line="240" w:lineRule="auto"/>
        <w:rPr>
          <w:rFonts w:ascii="Arial" w:hAnsi="Arial" w:cs="Arial"/>
          <w:b/>
          <w:noProof/>
          <w:color w:val="000000" w:themeColor="text1"/>
          <w:sz w:val="20"/>
          <w:szCs w:val="20"/>
          <w:u w:val="single"/>
        </w:rPr>
      </w:pPr>
      <w:r w:rsidRPr="009C5FA3">
        <w:rPr>
          <w:rFonts w:ascii="Arial" w:hAnsi="Arial" w:cs="Arial"/>
          <w:b/>
          <w:noProof/>
          <w:color w:val="000000" w:themeColor="text1"/>
          <w:sz w:val="20"/>
          <w:szCs w:val="20"/>
          <w:u w:val="single"/>
        </w:rPr>
        <w:t>Informācija par ar darba līgumiem nodarbināto skaitu un darba algu apjomu:</w:t>
      </w:r>
    </w:p>
    <w:p w14:paraId="28B50A38" w14:textId="0200165F" w:rsidR="001F7A08" w:rsidRDefault="00A3343F" w:rsidP="00A3343F">
      <w:pPr>
        <w:spacing w:line="240" w:lineRule="auto"/>
        <w:rPr>
          <w:rFonts w:ascii="Arial" w:hAnsi="Arial" w:cs="Arial"/>
          <w:sz w:val="20"/>
          <w:szCs w:val="20"/>
        </w:rPr>
      </w:pPr>
      <w:r w:rsidRPr="009C5FA3">
        <w:rPr>
          <w:rFonts w:ascii="Arial" w:hAnsi="Arial" w:cs="Arial"/>
          <w:sz w:val="20"/>
          <w:szCs w:val="20"/>
        </w:rPr>
        <w:t>20</w:t>
      </w:r>
      <w:r w:rsidR="00EC032D">
        <w:rPr>
          <w:rFonts w:ascii="Arial" w:hAnsi="Arial" w:cs="Arial"/>
          <w:sz w:val="20"/>
          <w:szCs w:val="20"/>
        </w:rPr>
        <w:t>20</w:t>
      </w:r>
      <w:r w:rsidRPr="009C5FA3">
        <w:rPr>
          <w:rFonts w:ascii="Arial" w:hAnsi="Arial" w:cs="Arial"/>
          <w:sz w:val="20"/>
          <w:szCs w:val="20"/>
        </w:rPr>
        <w:t>.gadā biedrībā nodarbināt</w:t>
      </w:r>
      <w:r w:rsidR="00DB1B64">
        <w:rPr>
          <w:rFonts w:ascii="Arial" w:hAnsi="Arial" w:cs="Arial"/>
          <w:sz w:val="20"/>
          <w:szCs w:val="20"/>
        </w:rPr>
        <w:t>i</w:t>
      </w:r>
      <w:r w:rsidRPr="009C5FA3">
        <w:rPr>
          <w:rFonts w:ascii="Arial" w:hAnsi="Arial" w:cs="Arial"/>
          <w:sz w:val="20"/>
          <w:szCs w:val="20"/>
        </w:rPr>
        <w:t xml:space="preserve"> </w:t>
      </w:r>
      <w:r w:rsidR="001F7A08">
        <w:rPr>
          <w:rFonts w:ascii="Arial" w:hAnsi="Arial" w:cs="Arial"/>
          <w:sz w:val="20"/>
          <w:szCs w:val="20"/>
        </w:rPr>
        <w:t>3</w:t>
      </w:r>
      <w:r w:rsidRPr="009C5FA3">
        <w:rPr>
          <w:rFonts w:ascii="Arial" w:hAnsi="Arial" w:cs="Arial"/>
          <w:sz w:val="20"/>
          <w:szCs w:val="20"/>
        </w:rPr>
        <w:t xml:space="preserve"> pastāvīgais darbiniek</w:t>
      </w:r>
      <w:r w:rsidR="001F7A08">
        <w:rPr>
          <w:rFonts w:ascii="Arial" w:hAnsi="Arial" w:cs="Arial"/>
          <w:sz w:val="20"/>
          <w:szCs w:val="20"/>
        </w:rPr>
        <w:t>i, kas nodrošina</w:t>
      </w:r>
      <w:r w:rsidR="006E594D">
        <w:rPr>
          <w:rFonts w:ascii="Arial" w:hAnsi="Arial" w:cs="Arial"/>
          <w:sz w:val="20"/>
          <w:szCs w:val="20"/>
        </w:rPr>
        <w:t xml:space="preserve"> projekta “Psihoemocionālā atbalsta centra izveides un darbības nodrošināšana” </w:t>
      </w:r>
      <w:r w:rsidR="001F7A08">
        <w:rPr>
          <w:rFonts w:ascii="Arial" w:hAnsi="Arial" w:cs="Arial"/>
          <w:sz w:val="20"/>
          <w:szCs w:val="20"/>
        </w:rPr>
        <w:t>rehabilitācijas nometņu (20</w:t>
      </w:r>
      <w:r w:rsidR="00EC032D">
        <w:rPr>
          <w:rFonts w:ascii="Arial" w:hAnsi="Arial" w:cs="Arial"/>
          <w:sz w:val="20"/>
          <w:szCs w:val="20"/>
        </w:rPr>
        <w:t>20</w:t>
      </w:r>
      <w:r w:rsidR="001F7A08">
        <w:rPr>
          <w:rFonts w:ascii="Arial" w:hAnsi="Arial" w:cs="Arial"/>
          <w:sz w:val="20"/>
          <w:szCs w:val="20"/>
        </w:rPr>
        <w:t>.g.norganizētas 2</w:t>
      </w:r>
      <w:r w:rsidR="00EC032D">
        <w:rPr>
          <w:rFonts w:ascii="Arial" w:hAnsi="Arial" w:cs="Arial"/>
          <w:sz w:val="20"/>
          <w:szCs w:val="20"/>
        </w:rPr>
        <w:t>0</w:t>
      </w:r>
      <w:r w:rsidR="001F7A08">
        <w:rPr>
          <w:rFonts w:ascii="Arial" w:hAnsi="Arial" w:cs="Arial"/>
          <w:sz w:val="20"/>
          <w:szCs w:val="20"/>
        </w:rPr>
        <w:t xml:space="preserve"> nometnes) izpildi</w:t>
      </w:r>
      <w:r w:rsidR="006E594D">
        <w:rPr>
          <w:rFonts w:ascii="Arial" w:hAnsi="Arial" w:cs="Arial"/>
          <w:sz w:val="20"/>
          <w:szCs w:val="20"/>
        </w:rPr>
        <w:t>.</w:t>
      </w:r>
    </w:p>
    <w:p w14:paraId="4455D2FF" w14:textId="12F42D8E" w:rsidR="001F7A08" w:rsidRDefault="001F7A08" w:rsidP="00A3343F">
      <w:pPr>
        <w:spacing w:line="240" w:lineRule="auto"/>
        <w:rPr>
          <w:rFonts w:ascii="Arial" w:hAnsi="Arial" w:cs="Arial"/>
          <w:sz w:val="20"/>
          <w:szCs w:val="20"/>
        </w:rPr>
      </w:pPr>
      <w:r>
        <w:rPr>
          <w:rFonts w:ascii="Arial" w:hAnsi="Arial" w:cs="Arial"/>
          <w:sz w:val="20"/>
          <w:szCs w:val="20"/>
        </w:rPr>
        <w:t>20</w:t>
      </w:r>
      <w:r w:rsidR="004B4D0F">
        <w:rPr>
          <w:rFonts w:ascii="Arial" w:hAnsi="Arial" w:cs="Arial"/>
          <w:sz w:val="20"/>
          <w:szCs w:val="20"/>
        </w:rPr>
        <w:t>2</w:t>
      </w:r>
      <w:r w:rsidR="006E594D">
        <w:rPr>
          <w:rFonts w:ascii="Arial" w:hAnsi="Arial" w:cs="Arial"/>
          <w:sz w:val="20"/>
          <w:szCs w:val="20"/>
        </w:rPr>
        <w:t>1</w:t>
      </w:r>
      <w:r>
        <w:rPr>
          <w:rFonts w:ascii="Arial" w:hAnsi="Arial" w:cs="Arial"/>
          <w:sz w:val="20"/>
          <w:szCs w:val="20"/>
        </w:rPr>
        <w:t>.g.</w:t>
      </w:r>
      <w:r w:rsidR="00F64C6E" w:rsidRPr="009C5FA3">
        <w:rPr>
          <w:rFonts w:ascii="Arial" w:hAnsi="Arial" w:cs="Arial"/>
          <w:sz w:val="20"/>
          <w:szCs w:val="20"/>
        </w:rPr>
        <w:t>gad</w:t>
      </w:r>
      <w:r>
        <w:rPr>
          <w:rFonts w:ascii="Arial" w:hAnsi="Arial" w:cs="Arial"/>
          <w:sz w:val="20"/>
          <w:szCs w:val="20"/>
        </w:rPr>
        <w:t>ā</w:t>
      </w:r>
      <w:r w:rsidR="00F64C6E" w:rsidRPr="009C5FA3">
        <w:rPr>
          <w:rFonts w:ascii="Arial" w:hAnsi="Arial" w:cs="Arial"/>
          <w:sz w:val="20"/>
          <w:szCs w:val="20"/>
        </w:rPr>
        <w:t xml:space="preserve"> </w:t>
      </w:r>
      <w:r>
        <w:rPr>
          <w:rFonts w:ascii="Arial" w:hAnsi="Arial" w:cs="Arial"/>
          <w:sz w:val="20"/>
          <w:szCs w:val="20"/>
        </w:rPr>
        <w:t xml:space="preserve">plānoti </w:t>
      </w:r>
      <w:r w:rsidR="006E594D">
        <w:rPr>
          <w:rFonts w:ascii="Arial" w:hAnsi="Arial" w:cs="Arial"/>
          <w:sz w:val="20"/>
          <w:szCs w:val="20"/>
        </w:rPr>
        <w:t>2</w:t>
      </w:r>
      <w:r w:rsidR="004B4D0F">
        <w:rPr>
          <w:rFonts w:ascii="Arial" w:hAnsi="Arial" w:cs="Arial"/>
          <w:sz w:val="20"/>
          <w:szCs w:val="20"/>
        </w:rPr>
        <w:t>0</w:t>
      </w:r>
      <w:r>
        <w:rPr>
          <w:rFonts w:ascii="Arial" w:hAnsi="Arial" w:cs="Arial"/>
          <w:sz w:val="20"/>
          <w:szCs w:val="20"/>
        </w:rPr>
        <w:t xml:space="preserve"> </w:t>
      </w:r>
      <w:r w:rsidR="00F64C6E" w:rsidRPr="009C5FA3">
        <w:rPr>
          <w:rFonts w:ascii="Arial" w:hAnsi="Arial" w:cs="Arial"/>
          <w:sz w:val="20"/>
          <w:szCs w:val="20"/>
        </w:rPr>
        <w:t xml:space="preserve">rehabilitācijas programmas </w:t>
      </w:r>
      <w:r>
        <w:rPr>
          <w:rFonts w:ascii="Arial" w:hAnsi="Arial" w:cs="Arial"/>
          <w:sz w:val="20"/>
          <w:szCs w:val="20"/>
        </w:rPr>
        <w:t>kursi.</w:t>
      </w:r>
    </w:p>
    <w:p w14:paraId="2B8C5382" w14:textId="0F4E41AB" w:rsidR="00A3343F" w:rsidRPr="009C5FA3" w:rsidRDefault="00F47A72" w:rsidP="00A3343F">
      <w:pPr>
        <w:spacing w:line="240" w:lineRule="auto"/>
        <w:rPr>
          <w:rFonts w:ascii="Arial" w:hAnsi="Arial" w:cs="Arial"/>
          <w:b/>
          <w:noProof/>
          <w:color w:val="000000" w:themeColor="text1"/>
          <w:sz w:val="20"/>
          <w:szCs w:val="20"/>
          <w:u w:val="single"/>
        </w:rPr>
      </w:pPr>
      <w:r w:rsidRPr="009C5FA3">
        <w:rPr>
          <w:rFonts w:ascii="Arial" w:hAnsi="Arial" w:cs="Arial"/>
          <w:sz w:val="20"/>
          <w:szCs w:val="20"/>
        </w:rPr>
        <w:t xml:space="preserve"> Uz 31.12.20</w:t>
      </w:r>
      <w:r w:rsidR="00EC032D">
        <w:rPr>
          <w:rFonts w:ascii="Arial" w:hAnsi="Arial" w:cs="Arial"/>
          <w:sz w:val="20"/>
          <w:szCs w:val="20"/>
        </w:rPr>
        <w:t>20</w:t>
      </w:r>
      <w:r w:rsidRPr="009C5FA3">
        <w:rPr>
          <w:rFonts w:ascii="Arial" w:hAnsi="Arial" w:cs="Arial"/>
          <w:sz w:val="20"/>
          <w:szCs w:val="20"/>
        </w:rPr>
        <w:t xml:space="preserve">. biedrībā </w:t>
      </w:r>
      <w:r w:rsidR="006E594D">
        <w:rPr>
          <w:rFonts w:ascii="Arial" w:hAnsi="Arial" w:cs="Arial"/>
          <w:sz w:val="20"/>
          <w:szCs w:val="20"/>
        </w:rPr>
        <w:t xml:space="preserve">kopumā </w:t>
      </w:r>
      <w:r w:rsidRPr="009C5FA3">
        <w:rPr>
          <w:rFonts w:ascii="Arial" w:hAnsi="Arial" w:cs="Arial"/>
          <w:sz w:val="20"/>
          <w:szCs w:val="20"/>
        </w:rPr>
        <w:t xml:space="preserve">strādā </w:t>
      </w:r>
      <w:r w:rsidR="00EC032D">
        <w:rPr>
          <w:rFonts w:ascii="Arial" w:hAnsi="Arial" w:cs="Arial"/>
          <w:sz w:val="20"/>
          <w:szCs w:val="20"/>
        </w:rPr>
        <w:t>12</w:t>
      </w:r>
      <w:r w:rsidRPr="009C5FA3">
        <w:rPr>
          <w:rFonts w:ascii="Arial" w:hAnsi="Arial" w:cs="Arial"/>
          <w:sz w:val="20"/>
          <w:szCs w:val="20"/>
        </w:rPr>
        <w:t xml:space="preserve"> darbinieki, no kuriem </w:t>
      </w:r>
      <w:r w:rsidR="00EC032D">
        <w:rPr>
          <w:rFonts w:ascii="Arial" w:hAnsi="Arial" w:cs="Arial"/>
          <w:sz w:val="20"/>
          <w:szCs w:val="20"/>
        </w:rPr>
        <w:t>visi 12</w:t>
      </w:r>
      <w:r w:rsidR="004B4D0F">
        <w:rPr>
          <w:rFonts w:ascii="Arial" w:hAnsi="Arial" w:cs="Arial"/>
          <w:sz w:val="20"/>
          <w:szCs w:val="20"/>
        </w:rPr>
        <w:t xml:space="preserve"> nodarbināti  biedrības īstenoto projektu izpildē, </w:t>
      </w:r>
      <w:r w:rsidRPr="009C5FA3">
        <w:rPr>
          <w:rFonts w:ascii="Arial" w:hAnsi="Arial" w:cs="Arial"/>
          <w:sz w:val="20"/>
          <w:szCs w:val="20"/>
        </w:rPr>
        <w:t>viens ir biedrības pārvaldes institūcijas loceklis</w:t>
      </w:r>
      <w:r w:rsidR="001F7A08">
        <w:rPr>
          <w:rFonts w:ascii="Arial" w:hAnsi="Arial" w:cs="Arial"/>
          <w:sz w:val="20"/>
          <w:szCs w:val="20"/>
        </w:rPr>
        <w:t xml:space="preserve">, </w:t>
      </w:r>
      <w:r w:rsidR="004B4D0F">
        <w:rPr>
          <w:rFonts w:ascii="Arial" w:hAnsi="Arial" w:cs="Arial"/>
          <w:sz w:val="20"/>
          <w:szCs w:val="20"/>
        </w:rPr>
        <w:t>kurš arī aktīvi iesaistās projektu īstenošanā.</w:t>
      </w:r>
    </w:p>
    <w:p w14:paraId="416C7805" w14:textId="098A3AB0" w:rsidR="00F47A72" w:rsidRPr="009C5FA3" w:rsidRDefault="00A3343F" w:rsidP="00F64C6E">
      <w:pPr>
        <w:rPr>
          <w:rFonts w:ascii="Arial" w:hAnsi="Arial" w:cs="Arial"/>
          <w:b/>
          <w:sz w:val="20"/>
          <w:szCs w:val="20"/>
        </w:rPr>
      </w:pPr>
      <w:r w:rsidRPr="009C5FA3">
        <w:rPr>
          <w:rFonts w:ascii="Arial" w:hAnsi="Arial" w:cs="Arial"/>
          <w:sz w:val="20"/>
          <w:szCs w:val="20"/>
        </w:rPr>
        <w:t>Projektos piesaistīto darbinieku darba algas tiek segtas no projektu finansējuma līdzekļiem</w:t>
      </w:r>
      <w:r w:rsidR="00F47A72" w:rsidRPr="009C5FA3">
        <w:rPr>
          <w:rFonts w:ascii="Arial" w:hAnsi="Arial" w:cs="Arial"/>
          <w:sz w:val="20"/>
          <w:szCs w:val="20"/>
        </w:rPr>
        <w:t xml:space="preserve"> un</w:t>
      </w:r>
      <w:r w:rsidR="00F64C6E" w:rsidRPr="009C5FA3">
        <w:rPr>
          <w:rFonts w:ascii="Arial" w:hAnsi="Arial" w:cs="Arial"/>
          <w:sz w:val="20"/>
          <w:szCs w:val="20"/>
        </w:rPr>
        <w:t xml:space="preserve"> kopsummā sastāda</w:t>
      </w:r>
      <w:r w:rsidR="00F47A72" w:rsidRPr="009C5FA3">
        <w:rPr>
          <w:rFonts w:ascii="Arial" w:hAnsi="Arial" w:cs="Arial"/>
          <w:sz w:val="20"/>
          <w:szCs w:val="20"/>
        </w:rPr>
        <w:t xml:space="preserve"> </w:t>
      </w:r>
      <w:r w:rsidR="00EC032D">
        <w:rPr>
          <w:rFonts w:ascii="Arial" w:hAnsi="Arial" w:cs="Arial"/>
          <w:sz w:val="20"/>
          <w:szCs w:val="20"/>
        </w:rPr>
        <w:t>105620,45</w:t>
      </w:r>
      <w:r w:rsidR="00F47A72" w:rsidRPr="009C5FA3">
        <w:rPr>
          <w:rFonts w:ascii="Arial" w:hAnsi="Arial" w:cs="Arial"/>
          <w:sz w:val="20"/>
          <w:szCs w:val="20"/>
        </w:rPr>
        <w:t xml:space="preserve"> EUR</w:t>
      </w:r>
      <w:r w:rsidR="00F64C6E" w:rsidRPr="009C5FA3">
        <w:rPr>
          <w:rFonts w:ascii="Arial" w:hAnsi="Arial" w:cs="Arial"/>
          <w:sz w:val="20"/>
          <w:szCs w:val="20"/>
        </w:rPr>
        <w:t xml:space="preserve"> .</w:t>
      </w:r>
      <w:r w:rsidR="00F64C6E" w:rsidRPr="009C5FA3">
        <w:rPr>
          <w:rFonts w:ascii="Arial" w:hAnsi="Arial" w:cs="Arial"/>
          <w:b/>
          <w:sz w:val="20"/>
          <w:szCs w:val="20"/>
        </w:rPr>
        <w:t xml:space="preserve"> </w:t>
      </w:r>
    </w:p>
    <w:p w14:paraId="794530D4" w14:textId="2EAA216A" w:rsidR="00A3343F" w:rsidRPr="009C5FA3" w:rsidRDefault="00A3343F" w:rsidP="00F64C6E">
      <w:pPr>
        <w:rPr>
          <w:rFonts w:ascii="Arial" w:hAnsi="Arial" w:cs="Arial"/>
          <w:sz w:val="20"/>
          <w:szCs w:val="20"/>
        </w:rPr>
      </w:pPr>
      <w:r w:rsidRPr="009C5FA3">
        <w:rPr>
          <w:rFonts w:ascii="Arial" w:hAnsi="Arial" w:cs="Arial"/>
          <w:sz w:val="20"/>
          <w:szCs w:val="20"/>
        </w:rPr>
        <w:t>Piesaistīto pasniedzēju</w:t>
      </w:r>
      <w:r w:rsidR="006E594D">
        <w:rPr>
          <w:rFonts w:ascii="Arial" w:hAnsi="Arial" w:cs="Arial"/>
          <w:sz w:val="20"/>
          <w:szCs w:val="20"/>
        </w:rPr>
        <w:t>-lektoru</w:t>
      </w:r>
      <w:r w:rsidRPr="009C5FA3">
        <w:rPr>
          <w:rFonts w:ascii="Arial" w:hAnsi="Arial" w:cs="Arial"/>
          <w:sz w:val="20"/>
          <w:szCs w:val="20"/>
        </w:rPr>
        <w:t xml:space="preserve"> honorāru izmaksas 20</w:t>
      </w:r>
      <w:r w:rsidR="00EC032D">
        <w:rPr>
          <w:rFonts w:ascii="Arial" w:hAnsi="Arial" w:cs="Arial"/>
          <w:sz w:val="20"/>
          <w:szCs w:val="20"/>
        </w:rPr>
        <w:t>20</w:t>
      </w:r>
      <w:r w:rsidRPr="009C5FA3">
        <w:rPr>
          <w:rFonts w:ascii="Arial" w:hAnsi="Arial" w:cs="Arial"/>
          <w:sz w:val="20"/>
          <w:szCs w:val="20"/>
        </w:rPr>
        <w:t>.g.sastād</w:t>
      </w:r>
      <w:r w:rsidR="006E594D">
        <w:rPr>
          <w:rFonts w:ascii="Arial" w:hAnsi="Arial" w:cs="Arial"/>
          <w:sz w:val="20"/>
          <w:szCs w:val="20"/>
        </w:rPr>
        <w:t>īja</w:t>
      </w:r>
      <w:r w:rsidRPr="009C5FA3">
        <w:rPr>
          <w:rFonts w:ascii="Arial" w:hAnsi="Arial" w:cs="Arial"/>
          <w:sz w:val="20"/>
          <w:szCs w:val="20"/>
        </w:rPr>
        <w:t xml:space="preserve"> </w:t>
      </w:r>
      <w:r w:rsidR="00CC2F47">
        <w:rPr>
          <w:rFonts w:ascii="Arial" w:hAnsi="Arial" w:cs="Arial"/>
          <w:sz w:val="20"/>
          <w:szCs w:val="20"/>
        </w:rPr>
        <w:t xml:space="preserve">16728,82 </w:t>
      </w:r>
      <w:r w:rsidRPr="009C5FA3">
        <w:rPr>
          <w:rFonts w:ascii="Arial" w:hAnsi="Arial" w:cs="Arial"/>
          <w:sz w:val="20"/>
          <w:szCs w:val="20"/>
        </w:rPr>
        <w:t>EUR</w:t>
      </w:r>
      <w:r w:rsidR="00F47A72" w:rsidRPr="009C5FA3">
        <w:rPr>
          <w:rFonts w:ascii="Arial" w:hAnsi="Arial" w:cs="Arial"/>
          <w:sz w:val="20"/>
          <w:szCs w:val="20"/>
        </w:rPr>
        <w:t xml:space="preserve">. </w:t>
      </w:r>
    </w:p>
    <w:p w14:paraId="6E6F2D20" w14:textId="77777777" w:rsidR="00F47A72" w:rsidRPr="009C5FA3" w:rsidRDefault="00F47A72" w:rsidP="00F47A72">
      <w:pPr>
        <w:pStyle w:val="ListParagraph"/>
        <w:numPr>
          <w:ilvl w:val="0"/>
          <w:numId w:val="4"/>
        </w:numPr>
        <w:rPr>
          <w:rFonts w:ascii="Arial" w:hAnsi="Arial" w:cs="Arial"/>
          <w:b/>
          <w:noProof/>
          <w:color w:val="000000" w:themeColor="text1"/>
          <w:sz w:val="20"/>
          <w:szCs w:val="20"/>
          <w:u w:val="single"/>
        </w:rPr>
      </w:pPr>
      <w:r w:rsidRPr="009C5FA3">
        <w:rPr>
          <w:rFonts w:ascii="Arial" w:hAnsi="Arial" w:cs="Arial"/>
          <w:b/>
          <w:noProof/>
          <w:color w:val="000000" w:themeColor="text1"/>
          <w:sz w:val="20"/>
          <w:szCs w:val="20"/>
          <w:u w:val="single"/>
        </w:rPr>
        <w:t>In</w:t>
      </w:r>
      <w:r w:rsidR="008A0E3F" w:rsidRPr="009C5FA3">
        <w:rPr>
          <w:rFonts w:ascii="Arial" w:hAnsi="Arial" w:cs="Arial"/>
          <w:b/>
          <w:noProof/>
          <w:color w:val="000000" w:themeColor="text1"/>
          <w:sz w:val="20"/>
          <w:szCs w:val="20"/>
          <w:u w:val="single"/>
        </w:rPr>
        <w:t>formācija par dotācijām un to iz</w:t>
      </w:r>
      <w:r w:rsidRPr="009C5FA3">
        <w:rPr>
          <w:rFonts w:ascii="Arial" w:hAnsi="Arial" w:cs="Arial"/>
          <w:b/>
          <w:noProof/>
          <w:color w:val="000000" w:themeColor="text1"/>
          <w:sz w:val="20"/>
          <w:szCs w:val="20"/>
          <w:u w:val="single"/>
        </w:rPr>
        <w:t>lietojumu:</w:t>
      </w:r>
    </w:p>
    <w:p w14:paraId="3A23050F" w14:textId="11DFA57C" w:rsidR="00AA468B" w:rsidRPr="009C5FA3" w:rsidRDefault="00F47A72" w:rsidP="00AA468B">
      <w:pPr>
        <w:rPr>
          <w:rFonts w:ascii="Arial" w:hAnsi="Arial" w:cs="Arial"/>
          <w:noProof/>
          <w:color w:val="000000" w:themeColor="text1"/>
          <w:sz w:val="20"/>
          <w:szCs w:val="20"/>
        </w:rPr>
      </w:pPr>
      <w:r w:rsidRPr="009C5FA3">
        <w:rPr>
          <w:rFonts w:ascii="Arial" w:hAnsi="Arial" w:cs="Arial"/>
          <w:noProof/>
          <w:color w:val="000000" w:themeColor="text1"/>
          <w:sz w:val="20"/>
          <w:szCs w:val="20"/>
        </w:rPr>
        <w:t>20</w:t>
      </w:r>
      <w:r w:rsidR="00CC2F47">
        <w:rPr>
          <w:rFonts w:ascii="Arial" w:hAnsi="Arial" w:cs="Arial"/>
          <w:noProof/>
          <w:color w:val="000000" w:themeColor="text1"/>
          <w:sz w:val="20"/>
          <w:szCs w:val="20"/>
        </w:rPr>
        <w:t>20</w:t>
      </w:r>
      <w:r w:rsidRPr="009C5FA3">
        <w:rPr>
          <w:rFonts w:ascii="Arial" w:hAnsi="Arial" w:cs="Arial"/>
          <w:noProof/>
          <w:color w:val="000000" w:themeColor="text1"/>
          <w:sz w:val="20"/>
          <w:szCs w:val="20"/>
        </w:rPr>
        <w:t xml:space="preserve">.gadā saņemto dotāciju apjoms ir </w:t>
      </w:r>
      <w:r w:rsidR="00CC2F47">
        <w:rPr>
          <w:rFonts w:ascii="Arial" w:hAnsi="Arial" w:cs="Arial"/>
          <w:noProof/>
          <w:color w:val="000000" w:themeColor="text1"/>
          <w:sz w:val="20"/>
          <w:szCs w:val="20"/>
        </w:rPr>
        <w:t>254863,11</w:t>
      </w:r>
      <w:r w:rsidR="008A0E3F" w:rsidRPr="009C5FA3">
        <w:rPr>
          <w:rFonts w:ascii="Arial" w:hAnsi="Arial" w:cs="Arial"/>
          <w:noProof/>
          <w:color w:val="000000" w:themeColor="text1"/>
          <w:sz w:val="20"/>
          <w:szCs w:val="20"/>
        </w:rPr>
        <w:t xml:space="preserve"> EUR (Liepājas pilsētas </w:t>
      </w:r>
      <w:r w:rsidR="001F7A08">
        <w:rPr>
          <w:rFonts w:ascii="Arial" w:hAnsi="Arial" w:cs="Arial"/>
          <w:noProof/>
          <w:color w:val="000000" w:themeColor="text1"/>
          <w:sz w:val="20"/>
          <w:szCs w:val="20"/>
        </w:rPr>
        <w:t xml:space="preserve">pašvaldības administrācija </w:t>
      </w:r>
      <w:r w:rsidR="008A0E3F" w:rsidRPr="009C5FA3">
        <w:rPr>
          <w:rFonts w:ascii="Arial" w:hAnsi="Arial" w:cs="Arial"/>
          <w:noProof/>
          <w:color w:val="000000" w:themeColor="text1"/>
          <w:sz w:val="20"/>
          <w:szCs w:val="20"/>
        </w:rPr>
        <w:t>–</w:t>
      </w:r>
      <w:r w:rsidR="00CC2F47">
        <w:rPr>
          <w:rFonts w:ascii="Arial" w:hAnsi="Arial" w:cs="Arial"/>
          <w:noProof/>
          <w:color w:val="000000" w:themeColor="text1"/>
          <w:sz w:val="20"/>
          <w:szCs w:val="20"/>
        </w:rPr>
        <w:t>806,66</w:t>
      </w:r>
      <w:r w:rsidR="008A0E3F" w:rsidRPr="009C5FA3">
        <w:rPr>
          <w:rFonts w:ascii="Arial" w:hAnsi="Arial" w:cs="Arial"/>
          <w:noProof/>
          <w:color w:val="000000" w:themeColor="text1"/>
          <w:sz w:val="20"/>
          <w:szCs w:val="20"/>
        </w:rPr>
        <w:t xml:space="preserve"> EUR, </w:t>
      </w:r>
      <w:r w:rsidR="004B4D0F">
        <w:rPr>
          <w:rFonts w:ascii="Arial" w:hAnsi="Arial" w:cs="Arial"/>
          <w:noProof/>
          <w:color w:val="000000" w:themeColor="text1"/>
          <w:sz w:val="20"/>
          <w:szCs w:val="20"/>
        </w:rPr>
        <w:t>Jēkabpils nov.pašvaldība – 1</w:t>
      </w:r>
      <w:r w:rsidR="00CC2F47">
        <w:rPr>
          <w:rFonts w:ascii="Arial" w:hAnsi="Arial" w:cs="Arial"/>
          <w:noProof/>
          <w:color w:val="000000" w:themeColor="text1"/>
          <w:sz w:val="20"/>
          <w:szCs w:val="20"/>
        </w:rPr>
        <w:t>00</w:t>
      </w:r>
      <w:r w:rsidR="004B4D0F">
        <w:rPr>
          <w:rFonts w:ascii="Arial" w:hAnsi="Arial" w:cs="Arial"/>
          <w:noProof/>
          <w:color w:val="000000" w:themeColor="text1"/>
          <w:sz w:val="20"/>
          <w:szCs w:val="20"/>
        </w:rPr>
        <w:t>0,00 EUR</w:t>
      </w:r>
      <w:r w:rsidR="008A0E3F" w:rsidRPr="009C5FA3">
        <w:rPr>
          <w:rFonts w:ascii="Arial" w:hAnsi="Arial" w:cs="Arial"/>
          <w:noProof/>
          <w:color w:val="000000" w:themeColor="text1"/>
          <w:sz w:val="20"/>
          <w:szCs w:val="20"/>
        </w:rPr>
        <w:t xml:space="preserve">, </w:t>
      </w:r>
      <w:r w:rsidR="001F7A08">
        <w:rPr>
          <w:rFonts w:ascii="Arial" w:hAnsi="Arial" w:cs="Arial"/>
          <w:noProof/>
          <w:color w:val="000000" w:themeColor="text1"/>
          <w:sz w:val="20"/>
          <w:szCs w:val="20"/>
        </w:rPr>
        <w:t xml:space="preserve">Labklājības ministrija – </w:t>
      </w:r>
      <w:r w:rsidR="00CC2F47">
        <w:rPr>
          <w:rFonts w:ascii="Arial" w:hAnsi="Arial" w:cs="Arial"/>
          <w:noProof/>
          <w:color w:val="000000" w:themeColor="text1"/>
          <w:sz w:val="20"/>
          <w:szCs w:val="20"/>
        </w:rPr>
        <w:t>134918,12</w:t>
      </w:r>
      <w:r w:rsidR="00CF1A7C">
        <w:rPr>
          <w:rFonts w:ascii="Arial" w:hAnsi="Arial" w:cs="Arial"/>
          <w:noProof/>
          <w:color w:val="000000" w:themeColor="text1"/>
          <w:sz w:val="20"/>
          <w:szCs w:val="20"/>
        </w:rPr>
        <w:t xml:space="preserve"> EUR</w:t>
      </w:r>
      <w:r w:rsidR="00A43662">
        <w:rPr>
          <w:rFonts w:ascii="Arial" w:hAnsi="Arial" w:cs="Arial"/>
          <w:noProof/>
          <w:color w:val="000000" w:themeColor="text1"/>
          <w:sz w:val="20"/>
          <w:szCs w:val="20"/>
        </w:rPr>
        <w:t xml:space="preserve">, Rīgas Austrumu klīniskā universitātes slimnīca SIA (NVD fiannsēj) – </w:t>
      </w:r>
      <w:r w:rsidR="00CC2F47">
        <w:rPr>
          <w:rFonts w:ascii="Arial" w:hAnsi="Arial" w:cs="Arial"/>
          <w:noProof/>
          <w:color w:val="000000" w:themeColor="text1"/>
          <w:sz w:val="20"/>
          <w:szCs w:val="20"/>
        </w:rPr>
        <w:t>118138,33</w:t>
      </w:r>
      <w:r w:rsidR="006E594D">
        <w:rPr>
          <w:rFonts w:ascii="Arial" w:hAnsi="Arial" w:cs="Arial"/>
          <w:noProof/>
          <w:color w:val="000000" w:themeColor="text1"/>
          <w:sz w:val="20"/>
          <w:szCs w:val="20"/>
        </w:rPr>
        <w:t>)</w:t>
      </w:r>
      <w:r w:rsidR="00CF1A7C">
        <w:rPr>
          <w:rFonts w:ascii="Arial" w:hAnsi="Arial" w:cs="Arial"/>
          <w:noProof/>
          <w:color w:val="000000" w:themeColor="text1"/>
          <w:sz w:val="20"/>
          <w:szCs w:val="20"/>
        </w:rPr>
        <w:t xml:space="preserve">, </w:t>
      </w:r>
      <w:r w:rsidR="008A0E3F" w:rsidRPr="009C5FA3">
        <w:rPr>
          <w:rFonts w:ascii="Arial" w:hAnsi="Arial" w:cs="Arial"/>
          <w:noProof/>
          <w:color w:val="000000" w:themeColor="text1"/>
          <w:sz w:val="20"/>
          <w:szCs w:val="20"/>
        </w:rPr>
        <w:t xml:space="preserve">dotācijas izlietotas atbilstoši </w:t>
      </w:r>
      <w:r w:rsidR="0038739C">
        <w:rPr>
          <w:rFonts w:ascii="Arial" w:hAnsi="Arial" w:cs="Arial"/>
          <w:noProof/>
          <w:color w:val="000000" w:themeColor="text1"/>
          <w:sz w:val="20"/>
          <w:szCs w:val="20"/>
        </w:rPr>
        <w:t xml:space="preserve">to </w:t>
      </w:r>
      <w:r w:rsidR="008A0E3F" w:rsidRPr="009C5FA3">
        <w:rPr>
          <w:rFonts w:ascii="Arial" w:hAnsi="Arial" w:cs="Arial"/>
          <w:noProof/>
          <w:color w:val="000000" w:themeColor="text1"/>
          <w:sz w:val="20"/>
          <w:szCs w:val="20"/>
        </w:rPr>
        <w:t>mērķim.</w:t>
      </w:r>
    </w:p>
    <w:p w14:paraId="6C85E198" w14:textId="77777777" w:rsidR="00AA468B" w:rsidRPr="009C5FA3" w:rsidRDefault="00AA468B" w:rsidP="00AA468B">
      <w:pPr>
        <w:pStyle w:val="ListParagraph"/>
        <w:numPr>
          <w:ilvl w:val="0"/>
          <w:numId w:val="4"/>
        </w:numPr>
        <w:rPr>
          <w:rFonts w:ascii="Arial" w:hAnsi="Arial" w:cs="Arial"/>
          <w:b/>
          <w:noProof/>
          <w:color w:val="000000" w:themeColor="text1"/>
          <w:sz w:val="20"/>
          <w:szCs w:val="20"/>
          <w:u w:val="single"/>
        </w:rPr>
      </w:pPr>
      <w:r w:rsidRPr="009C5FA3">
        <w:rPr>
          <w:rFonts w:ascii="Arial" w:hAnsi="Arial" w:cs="Arial"/>
          <w:b/>
          <w:noProof/>
          <w:color w:val="000000" w:themeColor="text1"/>
          <w:sz w:val="20"/>
          <w:szCs w:val="20"/>
          <w:u w:val="single"/>
        </w:rPr>
        <w:t>Informācija par ziedojumā vai dāvinājumā saņemtajiem pamatlīdzekļiem (atsevišķi par katru pamatlīdzekļu veidu):</w:t>
      </w:r>
    </w:p>
    <w:p w14:paraId="672C798E" w14:textId="32F53D21" w:rsidR="00AA468B" w:rsidRPr="009C5FA3" w:rsidRDefault="00AA468B" w:rsidP="00AA468B">
      <w:pPr>
        <w:rPr>
          <w:rFonts w:ascii="Arial" w:hAnsi="Arial" w:cs="Arial"/>
          <w:noProof/>
          <w:color w:val="000000" w:themeColor="text1"/>
          <w:sz w:val="20"/>
          <w:szCs w:val="20"/>
        </w:rPr>
      </w:pPr>
      <w:r w:rsidRPr="009C5FA3">
        <w:rPr>
          <w:rFonts w:ascii="Arial" w:hAnsi="Arial" w:cs="Arial"/>
          <w:noProof/>
          <w:color w:val="000000" w:themeColor="text1"/>
          <w:sz w:val="20"/>
          <w:szCs w:val="20"/>
        </w:rPr>
        <w:t>20</w:t>
      </w:r>
      <w:r w:rsidR="00CC2F47">
        <w:rPr>
          <w:rFonts w:ascii="Arial" w:hAnsi="Arial" w:cs="Arial"/>
          <w:noProof/>
          <w:color w:val="000000" w:themeColor="text1"/>
          <w:sz w:val="20"/>
          <w:szCs w:val="20"/>
        </w:rPr>
        <w:t>20</w:t>
      </w:r>
      <w:r w:rsidRPr="009C5FA3">
        <w:rPr>
          <w:rFonts w:ascii="Arial" w:hAnsi="Arial" w:cs="Arial"/>
          <w:noProof/>
          <w:color w:val="000000" w:themeColor="text1"/>
          <w:sz w:val="20"/>
          <w:szCs w:val="20"/>
        </w:rPr>
        <w:t>.pārskata gadā ziedojumos vai dāvinājumos saņemto pamatlīdzekļu nav</w:t>
      </w:r>
    </w:p>
    <w:p w14:paraId="304027CF" w14:textId="77777777" w:rsidR="00AA468B" w:rsidRDefault="00AA468B" w:rsidP="00AA468B">
      <w:pPr>
        <w:pStyle w:val="ListParagraph"/>
        <w:numPr>
          <w:ilvl w:val="0"/>
          <w:numId w:val="4"/>
        </w:numPr>
        <w:rPr>
          <w:rFonts w:ascii="Arial" w:hAnsi="Arial" w:cs="Arial"/>
          <w:b/>
          <w:noProof/>
          <w:color w:val="000000" w:themeColor="text1"/>
          <w:sz w:val="20"/>
          <w:szCs w:val="20"/>
          <w:u w:val="single"/>
        </w:rPr>
      </w:pPr>
      <w:r w:rsidRPr="009C5FA3">
        <w:rPr>
          <w:rFonts w:ascii="Arial" w:hAnsi="Arial" w:cs="Arial"/>
          <w:b/>
          <w:noProof/>
          <w:color w:val="000000" w:themeColor="text1"/>
          <w:sz w:val="20"/>
          <w:szCs w:val="20"/>
          <w:u w:val="single"/>
        </w:rPr>
        <w:t>Informācija par ziedojumā vai dāvinājumā saņemtajiem krājumiem:</w:t>
      </w:r>
    </w:p>
    <w:p w14:paraId="28440745" w14:textId="60246FE8" w:rsidR="0038739C" w:rsidRPr="0038739C" w:rsidRDefault="0038739C" w:rsidP="0038739C">
      <w:pPr>
        <w:rPr>
          <w:rFonts w:ascii="Arial" w:hAnsi="Arial" w:cs="Arial"/>
          <w:noProof/>
          <w:color w:val="000000" w:themeColor="text1"/>
          <w:sz w:val="20"/>
          <w:szCs w:val="20"/>
        </w:rPr>
      </w:pPr>
      <w:r w:rsidRPr="0038739C">
        <w:rPr>
          <w:rFonts w:ascii="Arial" w:hAnsi="Arial" w:cs="Arial"/>
          <w:noProof/>
          <w:color w:val="000000" w:themeColor="text1"/>
          <w:sz w:val="20"/>
          <w:szCs w:val="20"/>
        </w:rPr>
        <w:t>20</w:t>
      </w:r>
      <w:r w:rsidR="00CC2F47">
        <w:rPr>
          <w:rFonts w:ascii="Arial" w:hAnsi="Arial" w:cs="Arial"/>
          <w:noProof/>
          <w:color w:val="000000" w:themeColor="text1"/>
          <w:sz w:val="20"/>
          <w:szCs w:val="20"/>
        </w:rPr>
        <w:t>20</w:t>
      </w:r>
      <w:r w:rsidRPr="0038739C">
        <w:rPr>
          <w:rFonts w:ascii="Arial" w:hAnsi="Arial" w:cs="Arial"/>
          <w:noProof/>
          <w:color w:val="000000" w:themeColor="text1"/>
          <w:sz w:val="20"/>
          <w:szCs w:val="20"/>
        </w:rPr>
        <w:t xml:space="preserve">.pārskata gadā ziedojumos vai dāvinājumos saņemto </w:t>
      </w:r>
      <w:r>
        <w:rPr>
          <w:rFonts w:ascii="Arial" w:hAnsi="Arial" w:cs="Arial"/>
          <w:noProof/>
          <w:color w:val="000000" w:themeColor="text1"/>
          <w:sz w:val="20"/>
          <w:szCs w:val="20"/>
        </w:rPr>
        <w:t>krājum</w:t>
      </w:r>
      <w:r w:rsidRPr="0038739C">
        <w:rPr>
          <w:rFonts w:ascii="Arial" w:hAnsi="Arial" w:cs="Arial"/>
          <w:noProof/>
          <w:color w:val="000000" w:themeColor="text1"/>
          <w:sz w:val="20"/>
          <w:szCs w:val="20"/>
        </w:rPr>
        <w:t>u nav</w:t>
      </w:r>
    </w:p>
    <w:p w14:paraId="54D79817" w14:textId="77777777" w:rsidR="00AA468B" w:rsidRPr="009C5FA3" w:rsidRDefault="00AA468B" w:rsidP="00AA468B">
      <w:pPr>
        <w:rPr>
          <w:rFonts w:ascii="Arial" w:hAnsi="Arial" w:cs="Arial"/>
          <w:noProof/>
          <w:color w:val="000000" w:themeColor="text1"/>
          <w:sz w:val="20"/>
          <w:szCs w:val="20"/>
        </w:rPr>
      </w:pPr>
      <w:r w:rsidRPr="009C5FA3">
        <w:rPr>
          <w:rFonts w:ascii="Arial" w:hAnsi="Arial" w:cs="Arial"/>
          <w:b/>
          <w:noProof/>
          <w:color w:val="000000" w:themeColor="text1"/>
          <w:sz w:val="20"/>
          <w:szCs w:val="20"/>
        </w:rPr>
        <w:t xml:space="preserve">11.  </w:t>
      </w:r>
      <w:r w:rsidRPr="009C5FA3">
        <w:rPr>
          <w:rFonts w:ascii="Arial" w:hAnsi="Arial" w:cs="Arial"/>
          <w:b/>
          <w:noProof/>
          <w:color w:val="000000" w:themeColor="text1"/>
          <w:sz w:val="20"/>
          <w:szCs w:val="20"/>
          <w:u w:val="single"/>
        </w:rPr>
        <w:t xml:space="preserve">Informācija par postenī "Debitori" esošajiem prasījumiem no citām personām (ja tādi ir), kas saņēmušas ziedotos finanšu līdzekļus.: </w:t>
      </w:r>
      <w:r w:rsidRPr="009C5FA3">
        <w:rPr>
          <w:rFonts w:ascii="Arial" w:hAnsi="Arial" w:cs="Arial"/>
          <w:noProof/>
          <w:color w:val="000000" w:themeColor="text1"/>
          <w:sz w:val="20"/>
          <w:szCs w:val="20"/>
        </w:rPr>
        <w:t>Tādu nav.</w:t>
      </w:r>
    </w:p>
    <w:p w14:paraId="6DF282C5" w14:textId="77777777" w:rsidR="00AA468B" w:rsidRPr="00887951" w:rsidRDefault="00AA468B" w:rsidP="00AA468B">
      <w:pPr>
        <w:rPr>
          <w:rFonts w:ascii="Arial" w:hAnsi="Arial" w:cs="Arial"/>
          <w:b/>
          <w:noProof/>
          <w:color w:val="000000" w:themeColor="text1"/>
          <w:sz w:val="20"/>
          <w:szCs w:val="20"/>
          <w:u w:val="single"/>
        </w:rPr>
      </w:pPr>
      <w:r w:rsidRPr="009C5FA3">
        <w:rPr>
          <w:rFonts w:ascii="Arial" w:hAnsi="Arial" w:cs="Arial"/>
          <w:b/>
          <w:noProof/>
          <w:color w:val="000000" w:themeColor="text1"/>
          <w:sz w:val="20"/>
          <w:szCs w:val="20"/>
        </w:rPr>
        <w:t>12.</w:t>
      </w:r>
      <w:r w:rsidRPr="009C5FA3">
        <w:rPr>
          <w:rFonts w:ascii="Arial" w:hAnsi="Arial" w:cs="Arial"/>
          <w:noProof/>
          <w:color w:val="000000" w:themeColor="text1"/>
          <w:sz w:val="20"/>
          <w:szCs w:val="20"/>
        </w:rPr>
        <w:t xml:space="preserve"> </w:t>
      </w:r>
      <w:r w:rsidRPr="009C5FA3">
        <w:rPr>
          <w:rFonts w:ascii="Arial" w:hAnsi="Arial" w:cs="Arial"/>
          <w:b/>
          <w:noProof/>
          <w:color w:val="000000" w:themeColor="text1"/>
          <w:sz w:val="20"/>
          <w:szCs w:val="20"/>
          <w:u w:val="single"/>
        </w:rPr>
        <w:t xml:space="preserve">Informācija par izlietoto finansējumu no Eiropas Savienības fondiem, Eiropas Savienības Ekonomikas zonas (EEZ) fondiem un citiem ārvalstu fondiem pārskata gadā </w:t>
      </w:r>
      <w:r w:rsidRPr="00887951">
        <w:rPr>
          <w:rFonts w:ascii="Arial" w:hAnsi="Arial" w:cs="Arial"/>
          <w:b/>
          <w:noProof/>
          <w:color w:val="000000" w:themeColor="text1"/>
          <w:sz w:val="20"/>
          <w:szCs w:val="20"/>
          <w:u w:val="single"/>
        </w:rPr>
        <w:t>un šo līdzekļu atlikumi pārskata gada beigās:</w:t>
      </w:r>
    </w:p>
    <w:p w14:paraId="20EB6649" w14:textId="3A13DD2F" w:rsidR="0038739C" w:rsidRDefault="0038739C" w:rsidP="00AA468B">
      <w:pPr>
        <w:rPr>
          <w:rFonts w:ascii="Arial" w:hAnsi="Arial" w:cs="Arial"/>
          <w:noProof/>
          <w:color w:val="000000" w:themeColor="text1"/>
          <w:sz w:val="20"/>
          <w:szCs w:val="20"/>
        </w:rPr>
      </w:pPr>
      <w:r>
        <w:rPr>
          <w:rFonts w:ascii="Arial" w:hAnsi="Arial" w:cs="Arial"/>
          <w:noProof/>
          <w:color w:val="000000" w:themeColor="text1"/>
          <w:sz w:val="20"/>
          <w:szCs w:val="20"/>
        </w:rPr>
        <w:t>Biedrība 20</w:t>
      </w:r>
      <w:r w:rsidR="00CC2F47">
        <w:rPr>
          <w:rFonts w:ascii="Arial" w:hAnsi="Arial" w:cs="Arial"/>
          <w:noProof/>
          <w:color w:val="000000" w:themeColor="text1"/>
          <w:sz w:val="20"/>
          <w:szCs w:val="20"/>
        </w:rPr>
        <w:t>20</w:t>
      </w:r>
      <w:r>
        <w:rPr>
          <w:rFonts w:ascii="Arial" w:hAnsi="Arial" w:cs="Arial"/>
          <w:noProof/>
          <w:color w:val="000000" w:themeColor="text1"/>
          <w:sz w:val="20"/>
          <w:szCs w:val="20"/>
        </w:rPr>
        <w:t>.gadā deleģēta valsts pārvaldes uzdevumu veikšanai līgumam Nr.LM2017/24-1-04/24 par pakalpojuma “Psihosociālā rehabilitācija personām ar onkololoģisu slimību un to ģimenes locekļiem” sniegšanu. 20</w:t>
      </w:r>
      <w:r w:rsidR="00CC2F47">
        <w:rPr>
          <w:rFonts w:ascii="Arial" w:hAnsi="Arial" w:cs="Arial"/>
          <w:noProof/>
          <w:color w:val="000000" w:themeColor="text1"/>
          <w:sz w:val="20"/>
          <w:szCs w:val="20"/>
        </w:rPr>
        <w:t>20</w:t>
      </w:r>
      <w:r>
        <w:rPr>
          <w:rFonts w:ascii="Arial" w:hAnsi="Arial" w:cs="Arial"/>
          <w:noProof/>
          <w:color w:val="000000" w:themeColor="text1"/>
          <w:sz w:val="20"/>
          <w:szCs w:val="20"/>
        </w:rPr>
        <w:t xml:space="preserve">.g.saņemti līdzekļi </w:t>
      </w:r>
      <w:r w:rsidR="00CC2F47">
        <w:rPr>
          <w:rFonts w:ascii="Arial" w:hAnsi="Arial" w:cs="Arial"/>
          <w:noProof/>
          <w:color w:val="000000" w:themeColor="text1"/>
          <w:sz w:val="20"/>
          <w:szCs w:val="20"/>
        </w:rPr>
        <w:t>134918,12</w:t>
      </w:r>
      <w:r>
        <w:rPr>
          <w:rFonts w:ascii="Arial" w:hAnsi="Arial" w:cs="Arial"/>
          <w:noProof/>
          <w:color w:val="000000" w:themeColor="text1"/>
          <w:sz w:val="20"/>
          <w:szCs w:val="20"/>
        </w:rPr>
        <w:t xml:space="preserve">, kas samaksāti par rehabilitācijas programmu nodrošināšanu. Līdzekļi </w:t>
      </w:r>
      <w:r w:rsidR="00CC2F47">
        <w:rPr>
          <w:rFonts w:ascii="Arial" w:hAnsi="Arial" w:cs="Arial"/>
          <w:noProof/>
          <w:color w:val="000000" w:themeColor="text1"/>
          <w:sz w:val="20"/>
          <w:szCs w:val="20"/>
        </w:rPr>
        <w:t>16064,06</w:t>
      </w:r>
      <w:r w:rsidR="00577932">
        <w:rPr>
          <w:rFonts w:ascii="Arial" w:hAnsi="Arial" w:cs="Arial"/>
          <w:noProof/>
          <w:color w:val="000000" w:themeColor="text1"/>
          <w:sz w:val="20"/>
          <w:szCs w:val="20"/>
        </w:rPr>
        <w:t xml:space="preserve"> EUR apmērā, kas arī ieskaitīti 20</w:t>
      </w:r>
      <w:r w:rsidR="00CC2F47">
        <w:rPr>
          <w:rFonts w:ascii="Arial" w:hAnsi="Arial" w:cs="Arial"/>
          <w:noProof/>
          <w:color w:val="000000" w:themeColor="text1"/>
          <w:sz w:val="20"/>
          <w:szCs w:val="20"/>
        </w:rPr>
        <w:t>20</w:t>
      </w:r>
      <w:r w:rsidR="00577932">
        <w:rPr>
          <w:rFonts w:ascii="Arial" w:hAnsi="Arial" w:cs="Arial"/>
          <w:noProof/>
          <w:color w:val="000000" w:themeColor="text1"/>
          <w:sz w:val="20"/>
          <w:szCs w:val="20"/>
        </w:rPr>
        <w:t>.g., bet nav izlietoti, attiecināmi kā avansa maksājums par 20</w:t>
      </w:r>
      <w:r w:rsidR="00A43662">
        <w:rPr>
          <w:rFonts w:ascii="Arial" w:hAnsi="Arial" w:cs="Arial"/>
          <w:noProof/>
          <w:color w:val="000000" w:themeColor="text1"/>
          <w:sz w:val="20"/>
          <w:szCs w:val="20"/>
        </w:rPr>
        <w:t>2</w:t>
      </w:r>
      <w:r w:rsidR="00CC2F47">
        <w:rPr>
          <w:rFonts w:ascii="Arial" w:hAnsi="Arial" w:cs="Arial"/>
          <w:noProof/>
          <w:color w:val="000000" w:themeColor="text1"/>
          <w:sz w:val="20"/>
          <w:szCs w:val="20"/>
        </w:rPr>
        <w:t>1</w:t>
      </w:r>
      <w:r w:rsidR="00577932">
        <w:rPr>
          <w:rFonts w:ascii="Arial" w:hAnsi="Arial" w:cs="Arial"/>
          <w:noProof/>
          <w:color w:val="000000" w:themeColor="text1"/>
          <w:sz w:val="20"/>
          <w:szCs w:val="20"/>
        </w:rPr>
        <w:t>.g.izdevumiem.</w:t>
      </w:r>
    </w:p>
    <w:p w14:paraId="01BFCC99" w14:textId="5B0D1DAE" w:rsidR="00A43662" w:rsidRPr="00F77FAE" w:rsidRDefault="00682E89" w:rsidP="00AA468B">
      <w:pPr>
        <w:rPr>
          <w:rFonts w:ascii="Arial" w:hAnsi="Arial" w:cs="Arial"/>
          <w:noProof/>
          <w:sz w:val="20"/>
          <w:szCs w:val="20"/>
        </w:rPr>
      </w:pPr>
      <w:r w:rsidRPr="00F77FAE">
        <w:rPr>
          <w:rFonts w:ascii="Arial" w:hAnsi="Arial" w:cs="Arial"/>
          <w:noProof/>
          <w:sz w:val="20"/>
          <w:szCs w:val="20"/>
        </w:rPr>
        <w:lastRenderedPageBreak/>
        <w:t>Rīgas Austrumu klīniskās universitātes slimnīcas Latvijas Onkoloģijas centrā atvērts Psihoemocionālā atbalsta centrs</w:t>
      </w:r>
      <w:r w:rsidR="000A6E4F" w:rsidRPr="00F77FAE">
        <w:rPr>
          <w:rFonts w:ascii="Arial" w:hAnsi="Arial" w:cs="Arial"/>
          <w:noProof/>
          <w:sz w:val="20"/>
          <w:szCs w:val="20"/>
        </w:rPr>
        <w:t xml:space="preserve">. Lai veiktu tajā darbību, noslēgts līgums ar RAKUS. Saskaņā ar līgumu </w:t>
      </w:r>
      <w:r w:rsidR="00A43662" w:rsidRPr="00F77FAE">
        <w:rPr>
          <w:rFonts w:ascii="Arial" w:hAnsi="Arial" w:cs="Arial"/>
          <w:noProof/>
          <w:sz w:val="20"/>
          <w:szCs w:val="20"/>
        </w:rPr>
        <w:t xml:space="preserve"> 20</w:t>
      </w:r>
      <w:r w:rsidR="00CC2F47">
        <w:rPr>
          <w:rFonts w:ascii="Arial" w:hAnsi="Arial" w:cs="Arial"/>
          <w:noProof/>
          <w:sz w:val="20"/>
          <w:szCs w:val="20"/>
        </w:rPr>
        <w:t>20</w:t>
      </w:r>
      <w:r w:rsidR="00A43662" w:rsidRPr="00F77FAE">
        <w:rPr>
          <w:rFonts w:ascii="Arial" w:hAnsi="Arial" w:cs="Arial"/>
          <w:noProof/>
          <w:sz w:val="20"/>
          <w:szCs w:val="20"/>
        </w:rPr>
        <w:t>.g. saņe</w:t>
      </w:r>
      <w:r w:rsidR="000A6E4F" w:rsidRPr="00F77FAE">
        <w:rPr>
          <w:rFonts w:ascii="Arial" w:hAnsi="Arial" w:cs="Arial"/>
          <w:noProof/>
          <w:sz w:val="20"/>
          <w:szCs w:val="20"/>
        </w:rPr>
        <w:t xml:space="preserve">mti </w:t>
      </w:r>
      <w:r w:rsidR="00CC2F47">
        <w:rPr>
          <w:rFonts w:ascii="Arial" w:hAnsi="Arial" w:cs="Arial"/>
          <w:noProof/>
          <w:sz w:val="20"/>
          <w:szCs w:val="20"/>
        </w:rPr>
        <w:t>118138,33</w:t>
      </w:r>
      <w:r w:rsidR="000A6E4F" w:rsidRPr="00F77FAE">
        <w:rPr>
          <w:rFonts w:ascii="Arial" w:hAnsi="Arial" w:cs="Arial"/>
          <w:noProof/>
          <w:sz w:val="20"/>
          <w:szCs w:val="20"/>
        </w:rPr>
        <w:t xml:space="preserve"> EUR, tik arī izlietoti</w:t>
      </w:r>
      <w:r w:rsidR="00CC2F47">
        <w:rPr>
          <w:rFonts w:ascii="Arial" w:hAnsi="Arial" w:cs="Arial"/>
          <w:noProof/>
          <w:sz w:val="20"/>
          <w:szCs w:val="20"/>
        </w:rPr>
        <w:t>.</w:t>
      </w:r>
    </w:p>
    <w:p w14:paraId="3618C766" w14:textId="77777777" w:rsidR="0098630C" w:rsidRPr="009C5FA3" w:rsidRDefault="0098630C" w:rsidP="00AA468B">
      <w:pPr>
        <w:rPr>
          <w:rFonts w:ascii="Arial" w:hAnsi="Arial" w:cs="Arial"/>
          <w:b/>
          <w:noProof/>
          <w:color w:val="000000" w:themeColor="text1"/>
          <w:sz w:val="20"/>
          <w:szCs w:val="20"/>
          <w:u w:val="single"/>
        </w:rPr>
      </w:pPr>
      <w:r w:rsidRPr="009C5FA3">
        <w:rPr>
          <w:rFonts w:ascii="Arial" w:hAnsi="Arial" w:cs="Arial"/>
          <w:b/>
          <w:noProof/>
          <w:color w:val="000000" w:themeColor="text1"/>
          <w:sz w:val="20"/>
          <w:szCs w:val="20"/>
        </w:rPr>
        <w:t xml:space="preserve">13. </w:t>
      </w:r>
      <w:r w:rsidRPr="009C5FA3">
        <w:rPr>
          <w:rFonts w:ascii="Arial" w:hAnsi="Arial" w:cs="Arial"/>
          <w:b/>
          <w:noProof/>
          <w:color w:val="000000" w:themeColor="text1"/>
          <w:sz w:val="20"/>
          <w:szCs w:val="20"/>
          <w:u w:val="single"/>
        </w:rPr>
        <w:t>Informācija par postenī "Ieņēmumi no saimnieciskās darbības" uzrādītajiem ieņēmumiem:</w:t>
      </w:r>
    </w:p>
    <w:p w14:paraId="6FA66846" w14:textId="3FCE8969" w:rsidR="004D4BB0" w:rsidRPr="009C5FA3" w:rsidRDefault="0098630C" w:rsidP="00AA468B">
      <w:pPr>
        <w:rPr>
          <w:rFonts w:ascii="Arial" w:hAnsi="Arial" w:cs="Arial"/>
          <w:noProof/>
          <w:color w:val="000000" w:themeColor="text1"/>
          <w:sz w:val="20"/>
          <w:szCs w:val="20"/>
        </w:rPr>
      </w:pPr>
      <w:r w:rsidRPr="009C5FA3">
        <w:rPr>
          <w:rFonts w:ascii="Arial" w:hAnsi="Arial" w:cs="Arial"/>
          <w:noProof/>
          <w:color w:val="000000" w:themeColor="text1"/>
          <w:sz w:val="20"/>
          <w:szCs w:val="20"/>
        </w:rPr>
        <w:t>Biedrība 20</w:t>
      </w:r>
      <w:r w:rsidR="00CC2F47">
        <w:rPr>
          <w:rFonts w:ascii="Arial" w:hAnsi="Arial" w:cs="Arial"/>
          <w:noProof/>
          <w:color w:val="000000" w:themeColor="text1"/>
          <w:sz w:val="20"/>
          <w:szCs w:val="20"/>
        </w:rPr>
        <w:t>20</w:t>
      </w:r>
      <w:r w:rsidRPr="009C5FA3">
        <w:rPr>
          <w:rFonts w:ascii="Arial" w:hAnsi="Arial" w:cs="Arial"/>
          <w:noProof/>
          <w:color w:val="000000" w:themeColor="text1"/>
          <w:sz w:val="20"/>
          <w:szCs w:val="20"/>
        </w:rPr>
        <w:t xml:space="preserve">.gadā no saimnieciskās darbības </w:t>
      </w:r>
      <w:r w:rsidR="00A43662">
        <w:rPr>
          <w:rFonts w:ascii="Arial" w:hAnsi="Arial" w:cs="Arial"/>
          <w:noProof/>
          <w:color w:val="000000" w:themeColor="text1"/>
          <w:sz w:val="20"/>
          <w:szCs w:val="20"/>
        </w:rPr>
        <w:t xml:space="preserve">guvusi </w:t>
      </w:r>
      <w:r w:rsidR="00CC2F47">
        <w:rPr>
          <w:rFonts w:ascii="Arial" w:hAnsi="Arial" w:cs="Arial"/>
          <w:noProof/>
          <w:color w:val="000000" w:themeColor="text1"/>
          <w:sz w:val="20"/>
          <w:szCs w:val="20"/>
        </w:rPr>
        <w:t>123,97</w:t>
      </w:r>
      <w:r w:rsidR="00A43662">
        <w:rPr>
          <w:rFonts w:ascii="Arial" w:hAnsi="Arial" w:cs="Arial"/>
          <w:noProof/>
          <w:color w:val="000000" w:themeColor="text1"/>
          <w:sz w:val="20"/>
          <w:szCs w:val="20"/>
        </w:rPr>
        <w:t xml:space="preserve"> EUR</w:t>
      </w:r>
      <w:r w:rsidR="00577932">
        <w:rPr>
          <w:rFonts w:ascii="Arial" w:hAnsi="Arial" w:cs="Arial"/>
          <w:noProof/>
          <w:color w:val="000000" w:themeColor="text1"/>
          <w:sz w:val="20"/>
          <w:szCs w:val="20"/>
        </w:rPr>
        <w:t>.</w:t>
      </w:r>
    </w:p>
    <w:p w14:paraId="5DFB3C90" w14:textId="77777777" w:rsidR="00577932" w:rsidRDefault="00577932" w:rsidP="00AA468B">
      <w:pPr>
        <w:rPr>
          <w:rFonts w:ascii="Arial" w:hAnsi="Arial" w:cs="Arial"/>
          <w:noProof/>
          <w:color w:val="000000" w:themeColor="text1"/>
          <w:sz w:val="20"/>
          <w:szCs w:val="20"/>
        </w:rPr>
      </w:pPr>
    </w:p>
    <w:p w14:paraId="0A4F5953" w14:textId="77777777" w:rsidR="007E502F" w:rsidRPr="009C5FA3" w:rsidRDefault="004D4BB0" w:rsidP="00577932">
      <w:pPr>
        <w:rPr>
          <w:rFonts w:ascii="Arial" w:hAnsi="Arial" w:cs="Arial"/>
          <w:color w:val="000000" w:themeColor="text1"/>
          <w:sz w:val="20"/>
          <w:szCs w:val="20"/>
          <w:u w:val="single"/>
        </w:rPr>
      </w:pPr>
      <w:r w:rsidRPr="009C5FA3">
        <w:rPr>
          <w:rFonts w:ascii="Arial" w:hAnsi="Arial" w:cs="Arial"/>
          <w:noProof/>
          <w:color w:val="000000" w:themeColor="text1"/>
          <w:sz w:val="20"/>
          <w:szCs w:val="20"/>
        </w:rPr>
        <w:t xml:space="preserve">Valdes priekšēdētāja </w:t>
      </w:r>
      <w:r w:rsidR="00CF1A7C">
        <w:rPr>
          <w:rFonts w:ascii="Arial" w:hAnsi="Arial" w:cs="Arial"/>
          <w:noProof/>
          <w:color w:val="000000" w:themeColor="text1"/>
          <w:sz w:val="20"/>
          <w:szCs w:val="20"/>
        </w:rPr>
        <w:t>/</w:t>
      </w:r>
      <w:r w:rsidRPr="009C5FA3">
        <w:rPr>
          <w:rFonts w:ascii="Arial" w:hAnsi="Arial" w:cs="Arial"/>
          <w:noProof/>
          <w:color w:val="000000" w:themeColor="text1"/>
          <w:sz w:val="20"/>
          <w:szCs w:val="20"/>
        </w:rPr>
        <w:t>Gunita Berķe</w:t>
      </w:r>
    </w:p>
    <w:sectPr w:rsidR="007E502F" w:rsidRPr="009C5F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90949"/>
    <w:multiLevelType w:val="hybridMultilevel"/>
    <w:tmpl w:val="87C63064"/>
    <w:lvl w:ilvl="0" w:tplc="0426000F">
      <w:start w:val="6"/>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00D7FD6"/>
    <w:multiLevelType w:val="hybridMultilevel"/>
    <w:tmpl w:val="CC56B008"/>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0FC1401"/>
    <w:multiLevelType w:val="hybridMultilevel"/>
    <w:tmpl w:val="87C63064"/>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6B770F4"/>
    <w:multiLevelType w:val="hybridMultilevel"/>
    <w:tmpl w:val="155A9948"/>
    <w:lvl w:ilvl="0" w:tplc="CD60530A">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nsid w:val="46EE6994"/>
    <w:multiLevelType w:val="hybridMultilevel"/>
    <w:tmpl w:val="87C63064"/>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597B169C"/>
    <w:multiLevelType w:val="hybridMultilevel"/>
    <w:tmpl w:val="8020BF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61D745CC"/>
    <w:multiLevelType w:val="hybridMultilevel"/>
    <w:tmpl w:val="6B3C77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7A846079"/>
    <w:multiLevelType w:val="hybridMultilevel"/>
    <w:tmpl w:val="91E8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4"/>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11D"/>
    <w:rsid w:val="00010D8F"/>
    <w:rsid w:val="000A6E4F"/>
    <w:rsid w:val="000C6219"/>
    <w:rsid w:val="000E2183"/>
    <w:rsid w:val="00140189"/>
    <w:rsid w:val="001757B6"/>
    <w:rsid w:val="001A4F58"/>
    <w:rsid w:val="001F7A08"/>
    <w:rsid w:val="002978EA"/>
    <w:rsid w:val="002A2160"/>
    <w:rsid w:val="0038739C"/>
    <w:rsid w:val="003B2615"/>
    <w:rsid w:val="003C1EB0"/>
    <w:rsid w:val="004B4D0F"/>
    <w:rsid w:val="004C1F92"/>
    <w:rsid w:val="004D4BB0"/>
    <w:rsid w:val="0052129A"/>
    <w:rsid w:val="00547EAE"/>
    <w:rsid w:val="00577932"/>
    <w:rsid w:val="006412F1"/>
    <w:rsid w:val="00682E89"/>
    <w:rsid w:val="00683D2D"/>
    <w:rsid w:val="006E594D"/>
    <w:rsid w:val="007E502F"/>
    <w:rsid w:val="00887951"/>
    <w:rsid w:val="008A0E3F"/>
    <w:rsid w:val="0098630C"/>
    <w:rsid w:val="009C5FA3"/>
    <w:rsid w:val="00A321BE"/>
    <w:rsid w:val="00A3343F"/>
    <w:rsid w:val="00A43662"/>
    <w:rsid w:val="00A4727E"/>
    <w:rsid w:val="00AA468B"/>
    <w:rsid w:val="00B004C8"/>
    <w:rsid w:val="00BC34A7"/>
    <w:rsid w:val="00C85E81"/>
    <w:rsid w:val="00CC2F47"/>
    <w:rsid w:val="00CF1912"/>
    <w:rsid w:val="00CF1A7C"/>
    <w:rsid w:val="00D12797"/>
    <w:rsid w:val="00D40C98"/>
    <w:rsid w:val="00D529DA"/>
    <w:rsid w:val="00DB1B64"/>
    <w:rsid w:val="00E4466A"/>
    <w:rsid w:val="00E8011D"/>
    <w:rsid w:val="00EC032D"/>
    <w:rsid w:val="00F12A26"/>
    <w:rsid w:val="00F47A72"/>
    <w:rsid w:val="00F64C6E"/>
    <w:rsid w:val="00F77FAE"/>
    <w:rsid w:val="00FC5D62"/>
    <w:rsid w:val="00FD3355"/>
    <w:rsid w:val="00FE17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D1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11D"/>
    <w:pPr>
      <w:ind w:left="720"/>
      <w:contextualSpacing/>
    </w:pPr>
  </w:style>
  <w:style w:type="paragraph" w:styleId="Footer">
    <w:name w:val="footer"/>
    <w:basedOn w:val="Normal"/>
    <w:link w:val="FooterChar"/>
    <w:semiHidden/>
    <w:rsid w:val="00E8011D"/>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semiHidden/>
    <w:rsid w:val="00E8011D"/>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11D"/>
    <w:pPr>
      <w:ind w:left="720"/>
      <w:contextualSpacing/>
    </w:pPr>
  </w:style>
  <w:style w:type="paragraph" w:styleId="Footer">
    <w:name w:val="footer"/>
    <w:basedOn w:val="Normal"/>
    <w:link w:val="FooterChar"/>
    <w:semiHidden/>
    <w:rsid w:val="00E8011D"/>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semiHidden/>
    <w:rsid w:val="00E8011D"/>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016AD-B052-4B31-884B-7D34AAA49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6878</Words>
  <Characters>3921</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dc:creator>
  <cp:lastModifiedBy>user</cp:lastModifiedBy>
  <cp:revision>2</cp:revision>
  <dcterms:created xsi:type="dcterms:W3CDTF">2021-06-07T09:13:00Z</dcterms:created>
  <dcterms:modified xsi:type="dcterms:W3CDTF">2021-06-07T09:13:00Z</dcterms:modified>
</cp:coreProperties>
</file>